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DEBBE87" w14:textId="328142F7" w:rsidR="00744A74" w:rsidRPr="000D34ED" w:rsidRDefault="00744A74" w:rsidP="00744A74">
      <w:pPr>
        <w:pStyle w:val="afc"/>
        <w:rPr>
          <w:b/>
          <w:bCs/>
        </w:rPr>
      </w:pPr>
      <w:bookmarkStart w:id="0" w:name="_Toc482648130"/>
      <w:bookmarkStart w:id="1" w:name="_Toc482648631"/>
      <w:bookmarkEnd w:id="0"/>
      <w:bookmarkEnd w:id="1"/>
      <w:r w:rsidRPr="00744A74">
        <w:rPr>
          <w:b/>
          <w:bCs/>
        </w:rPr>
        <w:t>Трофимцова Е. Е., ИВТ-1, проектно-технологическая практика, задание 2.</w:t>
      </w:r>
      <w:r w:rsidR="00F66EF3">
        <w:rPr>
          <w:b/>
          <w:bCs/>
        </w:rPr>
        <w:t>3</w:t>
      </w:r>
    </w:p>
    <w:p w14:paraId="75EACDFE" w14:textId="7B13BA4F" w:rsidR="008F3935" w:rsidRPr="000D34ED" w:rsidRDefault="00F66EF3" w:rsidP="008F3935">
      <w:pPr>
        <w:pStyle w:val="afc"/>
        <w:jc w:val="center"/>
        <w:rPr>
          <w:b/>
          <w:bCs/>
          <w:sz w:val="32"/>
          <w:szCs w:val="24"/>
        </w:rPr>
      </w:pPr>
      <w:r>
        <w:rPr>
          <w:b/>
          <w:bCs/>
          <w:sz w:val="32"/>
          <w:szCs w:val="24"/>
        </w:rPr>
        <w:t xml:space="preserve">Вариант 4. Терминал </w:t>
      </w:r>
      <w:r w:rsidRPr="00F66EF3">
        <w:rPr>
          <w:b/>
          <w:bCs/>
          <w:sz w:val="32"/>
          <w:szCs w:val="24"/>
        </w:rPr>
        <w:t>(Terminal) или Командная строка (или Command Shell Git)</w:t>
      </w:r>
    </w:p>
    <w:p w14:paraId="1077AB85" w14:textId="77777777" w:rsidR="00F66EF3" w:rsidRDefault="00F66EF3" w:rsidP="00F66EF3">
      <w:pPr>
        <w:pStyle w:val="afe"/>
      </w:pPr>
      <w:r>
        <w:t>1. Выбор инструмента</w:t>
      </w:r>
    </w:p>
    <w:p w14:paraId="0D4A5862" w14:textId="37B1356B" w:rsidR="00D86B61" w:rsidRDefault="00F66EF3" w:rsidP="00D86B61">
      <w:pPr>
        <w:pStyle w:val="afc"/>
      </w:pPr>
      <w:r w:rsidRPr="00F66EF3">
        <w:t xml:space="preserve">В качестве клиента для работы с системой контроля версий Git был выбран </w:t>
      </w:r>
      <w:r w:rsidRPr="00F66EF3">
        <w:rPr>
          <w:bCs/>
        </w:rPr>
        <w:t>терминал</w:t>
      </w:r>
      <w:r>
        <w:rPr>
          <w:bCs/>
        </w:rPr>
        <w:t xml:space="preserve"> или командная строка</w:t>
      </w:r>
      <w:r w:rsidRPr="00F66EF3">
        <w:t>. Данный инструмент представляет собой базовый и универсальный способ взаимодействия с Git, предоставляющий полный доступ ко всем функциям и командам</w:t>
      </w:r>
      <w:r>
        <w:t xml:space="preserve">, который поддерживается и одинаково работает во всех операционных системах </w:t>
      </w:r>
      <w:r w:rsidRPr="00F66EF3">
        <w:t xml:space="preserve">(Windows, Linux, macOS) и позволяет реализовать полный цикл операций с репозиторием </w:t>
      </w:r>
      <w:r>
        <w:t>–</w:t>
      </w:r>
      <w:r w:rsidRPr="00F66EF3">
        <w:t xml:space="preserve"> от инициализации и ведения истории изменений до работы с ветвлением и удал</w:t>
      </w:r>
      <w:r w:rsidR="002B1D7D">
        <w:t>е</w:t>
      </w:r>
      <w:r w:rsidRPr="00F66EF3">
        <w:t xml:space="preserve">нными репозиториями. Выбор данного варианта обусловлен его универсальностью, независимостью от сторонних приложений и тем фактом, что терминал </w:t>
      </w:r>
      <w:r w:rsidR="00D86B61">
        <w:t xml:space="preserve">– это </w:t>
      </w:r>
      <w:r w:rsidRPr="00F66EF3">
        <w:t>стандартны</w:t>
      </w:r>
      <w:r w:rsidR="00D86B61">
        <w:t>й</w:t>
      </w:r>
      <w:r w:rsidRPr="00F66EF3">
        <w:t xml:space="preserve"> инструмент, </w:t>
      </w:r>
      <w:r w:rsidR="00D86B61">
        <w:t>который применяется</w:t>
      </w:r>
      <w:r w:rsidRPr="00F66EF3">
        <w:t xml:space="preserve"> как в учебной, так и в профессиональной практике.</w:t>
      </w:r>
    </w:p>
    <w:p w14:paraId="6BBCB80B" w14:textId="77777777" w:rsidR="00D86B61" w:rsidRDefault="00D86B61" w:rsidP="00D86B61">
      <w:pPr>
        <w:pStyle w:val="afe"/>
      </w:pPr>
      <w:r>
        <w:t>2. Краткий обзор</w:t>
      </w:r>
    </w:p>
    <w:p w14:paraId="0F1CC344" w14:textId="74D9AD11" w:rsidR="00D86B61" w:rsidRPr="00D86B61" w:rsidRDefault="00D86B61" w:rsidP="00D86B61">
      <w:pPr>
        <w:pStyle w:val="afc"/>
      </w:pPr>
      <w:r>
        <w:t>Командная строка</w:t>
      </w:r>
      <w:r w:rsidRPr="00D86B61">
        <w:t xml:space="preserve"> является базовым инструментом, позволяющим выполнять все операции с репозиторием при помощи текстовых команд. Такой способ работы предоставляет полный контроль над процессом, обеспечивает доступ ко всем возможностям Git и не зависит от наличия дополнительных графических приложений.</w:t>
      </w:r>
    </w:p>
    <w:p w14:paraId="5D7BB183" w14:textId="5889C25F" w:rsidR="00D86B61" w:rsidRPr="00D86B61" w:rsidRDefault="00D86B61" w:rsidP="00D86B61">
      <w:pPr>
        <w:pStyle w:val="afc"/>
      </w:pPr>
      <w:r w:rsidRPr="00D86B61">
        <w:t>К преимуществам использования командной строки можно отнести универсальность, так как данный инструмент доступен в любой операционной системе, а также гибкость, позволяющую точно управлять всеми стадиями работы с файлами и коммитами. В то же время основным</w:t>
      </w:r>
      <w:r>
        <w:t>и</w:t>
      </w:r>
      <w:r w:rsidRPr="00D86B61">
        <w:t xml:space="preserve"> недостатк</w:t>
      </w:r>
      <w:r>
        <w:t>ами</w:t>
      </w:r>
      <w:r w:rsidRPr="00D86B61">
        <w:t xml:space="preserve"> явля</w:t>
      </w:r>
      <w:r>
        <w:t>ю</w:t>
      </w:r>
      <w:r w:rsidRPr="00D86B61">
        <w:t>тся</w:t>
      </w:r>
      <w:r>
        <w:t xml:space="preserve"> отсутствие пользовательского интерфейса (</w:t>
      </w:r>
      <w:r>
        <w:rPr>
          <w:lang w:val="en-US"/>
        </w:rPr>
        <w:t>UI</w:t>
      </w:r>
      <w:r w:rsidRPr="00D86B61">
        <w:t xml:space="preserve"> </w:t>
      </w:r>
      <w:r>
        <w:t xml:space="preserve">– </w:t>
      </w:r>
      <w:r>
        <w:rPr>
          <w:lang w:val="en-US"/>
        </w:rPr>
        <w:t>user</w:t>
      </w:r>
      <w:r w:rsidRPr="00D86B61">
        <w:t xml:space="preserve"> </w:t>
      </w:r>
      <w:r>
        <w:rPr>
          <w:lang w:val="en-US"/>
        </w:rPr>
        <w:t>interface</w:t>
      </w:r>
      <w:r w:rsidRPr="00D86B61">
        <w:t>)</w:t>
      </w:r>
      <w:r w:rsidR="000D7EFD">
        <w:t xml:space="preserve">, </w:t>
      </w:r>
      <w:r>
        <w:t>кнопок для легкого управления проектом</w:t>
      </w:r>
      <w:r w:rsidR="000D7EFD">
        <w:t xml:space="preserve"> и явной визуализации</w:t>
      </w:r>
      <w:r>
        <w:t>, а следовательно</w:t>
      </w:r>
      <w:r w:rsidRPr="00D86B61">
        <w:t xml:space="preserve"> необходимо знать синтаксис команд и разбираться в их назначении, что может создавать определ</w:t>
      </w:r>
      <w:r w:rsidR="002B1D7D">
        <w:t>е</w:t>
      </w:r>
      <w:r w:rsidRPr="00D86B61">
        <w:t>нные трудности для начинающих пользователей.</w:t>
      </w:r>
    </w:p>
    <w:p w14:paraId="477B5B00" w14:textId="0B74233D" w:rsidR="00D86B61" w:rsidRDefault="000D7EFD" w:rsidP="000D7EFD">
      <w:pPr>
        <w:pStyle w:val="afe"/>
      </w:pPr>
      <w:r>
        <w:lastRenderedPageBreak/>
        <w:t>3. Подготовка репозитория</w:t>
      </w:r>
    </w:p>
    <w:p w14:paraId="0C923AC3" w14:textId="7CD9048C" w:rsidR="000D7EFD" w:rsidRDefault="000D7EFD" w:rsidP="000D7EFD">
      <w:pPr>
        <w:pStyle w:val="afc"/>
        <w:rPr>
          <w:lang w:val="en-US"/>
        </w:rPr>
      </w:pPr>
      <w:r w:rsidRPr="000D7EFD">
        <w:t xml:space="preserve">На первом этапе работы необходимо создать локальный репозиторий, в котором будут храниться все версии файлов проекта. Для этого в терминале используется команда </w:t>
      </w:r>
      <w:r w:rsidRPr="000D7EFD">
        <w:rPr>
          <w:rFonts w:ascii="Cascadia Code Light" w:hAnsi="Cascadia Code Light"/>
        </w:rPr>
        <w:t>git</w:t>
      </w:r>
      <w:r w:rsidR="00DB0E19">
        <w:rPr>
          <w:rFonts w:ascii="Cascadia Code Light" w:hAnsi="Cascadia Code Light"/>
          <w:lang w:val="en-US"/>
        </w:rPr>
        <w:t> </w:t>
      </w:r>
      <w:r w:rsidRPr="000D7EFD">
        <w:rPr>
          <w:rFonts w:ascii="Cascadia Code Light" w:hAnsi="Cascadia Code Light"/>
        </w:rPr>
        <w:t>init</w:t>
      </w:r>
      <w:r w:rsidRPr="000D7EFD">
        <w:t xml:space="preserve">. Она инициализирует новый репозиторий в выбранной директории, создавая скрытую папку </w:t>
      </w:r>
      <w:r w:rsidRPr="000D7EFD">
        <w:rPr>
          <w:i/>
          <w:iCs/>
        </w:rPr>
        <w:t>.git</w:t>
      </w:r>
      <w:r w:rsidRPr="000D7EFD">
        <w:t>, где сохраняется вся служебная информация для отслеживания изменений.</w:t>
      </w:r>
    </w:p>
    <w:p w14:paraId="4E01AB6A" w14:textId="77777777" w:rsidR="002B1D7D" w:rsidRDefault="00942B33" w:rsidP="002B1D7D">
      <w:pPr>
        <w:pStyle w:val="aff1"/>
      </w:pPr>
      <w:r w:rsidRPr="00942B33">
        <w:rPr>
          <w:noProof/>
          <w:lang w:val="en-US"/>
        </w:rPr>
        <w:drawing>
          <wp:inline distT="0" distB="0" distL="0" distR="0" wp14:anchorId="109B981C" wp14:editId="01565538">
            <wp:extent cx="4325816" cy="3188174"/>
            <wp:effectExtent l="0" t="0" r="0" b="0"/>
            <wp:docPr id="177185538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7185538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339579" cy="31983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2B65D7" w14:textId="589F22D6" w:rsidR="00942B33" w:rsidRPr="000D7EFD" w:rsidRDefault="002B1D7D" w:rsidP="002B1D7D">
      <w:pPr>
        <w:pStyle w:val="aff1"/>
      </w:pPr>
      <w:r>
        <w:t xml:space="preserve">Рисунок </w:t>
      </w:r>
      <w:fldSimple w:instr=" SEQ Рисунок \* ARABIC ">
        <w:r w:rsidR="005A7838">
          <w:rPr>
            <w:noProof/>
          </w:rPr>
          <w:t>1</w:t>
        </w:r>
      </w:fldSimple>
      <w:r>
        <w:t xml:space="preserve"> </w:t>
      </w:r>
      <w:r w:rsidRPr="004079D8">
        <w:t>– Инициализация нового локального репозитория командой git init</w:t>
      </w:r>
    </w:p>
    <w:p w14:paraId="60E4FDDD" w14:textId="737B319E" w:rsidR="000D7EFD" w:rsidRDefault="000D7EFD" w:rsidP="000D7EFD">
      <w:pPr>
        <w:pStyle w:val="afc"/>
      </w:pPr>
      <w:r w:rsidRPr="000D7EFD">
        <w:t>Альтернативным вариантом является клонирование уже существующего удал</w:t>
      </w:r>
      <w:r w:rsidR="002B1D7D">
        <w:t>е</w:t>
      </w:r>
      <w:r w:rsidRPr="000D7EFD">
        <w:t xml:space="preserve">нного репозитория с помощью команды </w:t>
      </w:r>
      <w:r w:rsidRPr="000D7EFD">
        <w:rPr>
          <w:rFonts w:ascii="Cascadia Code Light" w:hAnsi="Cascadia Code Light"/>
        </w:rPr>
        <w:t>git</w:t>
      </w:r>
      <w:r w:rsidR="00DB0E19">
        <w:rPr>
          <w:rFonts w:ascii="Cascadia Code Light" w:hAnsi="Cascadia Code Light"/>
          <w:lang w:val="en-US"/>
        </w:rPr>
        <w:t> </w:t>
      </w:r>
      <w:r w:rsidRPr="000D7EFD">
        <w:rPr>
          <w:rFonts w:ascii="Cascadia Code Light" w:hAnsi="Cascadia Code Light"/>
        </w:rPr>
        <w:t>clone</w:t>
      </w:r>
      <w:r w:rsidR="00DB0E19">
        <w:rPr>
          <w:rFonts w:ascii="Cascadia Code Light" w:hAnsi="Cascadia Code Light"/>
          <w:lang w:val="en-US"/>
        </w:rPr>
        <w:t> </w:t>
      </w:r>
      <w:r w:rsidRPr="000D7EFD">
        <w:rPr>
          <w:rFonts w:ascii="Cascadia Code Light" w:hAnsi="Cascadia Code Light"/>
        </w:rPr>
        <w:t>&lt;URL</w:t>
      </w:r>
      <w:r w:rsidR="004A2E53">
        <w:rPr>
          <w:rFonts w:ascii="Cascadia Code Light" w:hAnsi="Cascadia Code Light"/>
        </w:rPr>
        <w:t>_удаленного_репозитория</w:t>
      </w:r>
      <w:r w:rsidRPr="000D7EFD">
        <w:rPr>
          <w:rFonts w:ascii="Cascadia Code Light" w:hAnsi="Cascadia Code Light"/>
        </w:rPr>
        <w:t>&gt;</w:t>
      </w:r>
      <w:r w:rsidRPr="000D7EFD">
        <w:t>. В этом случае на локальный компьютер копируется весь проект вместе с историей изменений. Такой подход удобен, когда требуется подключиться к совместной разработке или продолжить работу с уже подготовленным проектом.</w:t>
      </w:r>
    </w:p>
    <w:p w14:paraId="33A5FB31" w14:textId="7A28308E" w:rsidR="004A2E53" w:rsidRPr="004A2E53" w:rsidRDefault="004A2E53" w:rsidP="004A2E53">
      <w:pPr>
        <w:pStyle w:val="afe"/>
        <w:rPr>
          <w:lang w:val="en-US"/>
        </w:rPr>
      </w:pPr>
      <w:r>
        <w:t>4. Работа с файлами и коммитами</w:t>
      </w:r>
    </w:p>
    <w:p w14:paraId="6510137C" w14:textId="77777777" w:rsidR="004A2E53" w:rsidRPr="004A2E53" w:rsidRDefault="004A2E53" w:rsidP="004A2E53">
      <w:pPr>
        <w:pStyle w:val="afc"/>
      </w:pPr>
      <w:r w:rsidRPr="004A2E53">
        <w:t>После инициализации или клонирования репозитория следующим этапом является работа с файлами. Git позволяет отслеживать изменения, фиксировать их и сохранять историю в виде последовательности коммитов.</w:t>
      </w:r>
    </w:p>
    <w:p w14:paraId="34C8677F" w14:textId="1602C398" w:rsidR="004A2E53" w:rsidRDefault="004A2E53" w:rsidP="004A2E53">
      <w:pPr>
        <w:pStyle w:val="afc"/>
      </w:pPr>
      <w:r w:rsidRPr="004A2E53">
        <w:lastRenderedPageBreak/>
        <w:t xml:space="preserve">Для начала проверим текущее состояние репозитория с помощью команды </w:t>
      </w:r>
      <w:r w:rsidRPr="004A2E53">
        <w:rPr>
          <w:rFonts w:ascii="Cascadia Code Light" w:hAnsi="Cascadia Code Light"/>
        </w:rPr>
        <w:t>git status</w:t>
      </w:r>
      <w:r w:rsidRPr="004A2E53">
        <w:t>. В выводе отображаются все файлы, которые находятся в рабочей директории, а также их текущее состояние: неотслеживаемые, измен</w:t>
      </w:r>
      <w:r w:rsidR="002B1D7D">
        <w:t>е</w:t>
      </w:r>
      <w:r w:rsidRPr="004A2E53">
        <w:t xml:space="preserve">нные или подготовленные к коммиту. </w:t>
      </w:r>
      <w:r>
        <w:t xml:space="preserve">На рисунке видно, что файлов нет, добавлять в </w:t>
      </w:r>
      <w:r>
        <w:rPr>
          <w:lang w:val="en-US"/>
        </w:rPr>
        <w:t>staging</w:t>
      </w:r>
      <w:r w:rsidRPr="004A2E53">
        <w:t xml:space="preserve"> </w:t>
      </w:r>
      <w:r>
        <w:rPr>
          <w:lang w:val="en-US"/>
        </w:rPr>
        <w:t>area</w:t>
      </w:r>
      <w:r w:rsidRPr="004A2E53">
        <w:t xml:space="preserve"> </w:t>
      </w:r>
      <w:r>
        <w:t xml:space="preserve">нечего и </w:t>
      </w:r>
      <w:r w:rsidR="00991C3A">
        <w:t>коммитить, собственно,</w:t>
      </w:r>
      <w:r>
        <w:t xml:space="preserve"> тоже, что нам и отвечает Терминал.</w:t>
      </w:r>
    </w:p>
    <w:p w14:paraId="1ECC690E" w14:textId="77777777" w:rsidR="00955C94" w:rsidRDefault="004A2E53" w:rsidP="00955C94">
      <w:pPr>
        <w:pStyle w:val="aff1"/>
      </w:pPr>
      <w:r w:rsidRPr="004A2E53">
        <w:rPr>
          <w:noProof/>
        </w:rPr>
        <w:drawing>
          <wp:inline distT="0" distB="0" distL="0" distR="0" wp14:anchorId="1C9A57CA" wp14:editId="7E33D2F8">
            <wp:extent cx="3201085" cy="2286000"/>
            <wp:effectExtent l="0" t="0" r="0" b="0"/>
            <wp:docPr id="162821702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8217023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232069" cy="23081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CA3616" w14:textId="04DCAACC" w:rsidR="004A2E53" w:rsidRPr="004A2E53" w:rsidRDefault="00955C94" w:rsidP="00955C94">
      <w:pPr>
        <w:pStyle w:val="aff1"/>
      </w:pPr>
      <w:r>
        <w:t xml:space="preserve">Рисунок </w:t>
      </w:r>
      <w:fldSimple w:instr=" SEQ Рисунок \* ARABIC ">
        <w:r w:rsidR="005A7838">
          <w:rPr>
            <w:noProof/>
          </w:rPr>
          <w:t>2</w:t>
        </w:r>
      </w:fldSimple>
      <w:r>
        <w:t xml:space="preserve"> </w:t>
      </w:r>
      <w:r w:rsidRPr="000464D8">
        <w:t>– Проверка состояния репозитория командой git status</w:t>
      </w:r>
    </w:p>
    <w:p w14:paraId="32880A72" w14:textId="764FC22E" w:rsidR="00991C3A" w:rsidRPr="00991C3A" w:rsidRDefault="004A2E53" w:rsidP="004A2E53">
      <w:pPr>
        <w:pStyle w:val="afc"/>
      </w:pPr>
      <w:r w:rsidRPr="004A2E53">
        <w:t>Далее создадим новый</w:t>
      </w:r>
      <w:r w:rsidR="00991C3A" w:rsidRPr="00991C3A">
        <w:t xml:space="preserve"> </w:t>
      </w:r>
      <w:r w:rsidR="00991C3A">
        <w:t>текстовый</w:t>
      </w:r>
      <w:r w:rsidRPr="004A2E53">
        <w:t xml:space="preserve"> файл</w:t>
      </w:r>
      <w:r w:rsidR="00991C3A">
        <w:t>, изменим его и снова выполним команду</w:t>
      </w:r>
      <w:r w:rsidRPr="004A2E53">
        <w:t xml:space="preserve"> </w:t>
      </w:r>
      <w:r w:rsidR="00991C3A" w:rsidRPr="004A2E53">
        <w:rPr>
          <w:rFonts w:ascii="Cascadia Code Light" w:hAnsi="Cascadia Code Light"/>
        </w:rPr>
        <w:t>git status</w:t>
      </w:r>
      <w:r w:rsidR="00991C3A">
        <w:t>. Видим, что появился новый файл, и он не отслеживаемый (</w:t>
      </w:r>
      <w:r w:rsidR="00991C3A">
        <w:rPr>
          <w:lang w:val="en-US"/>
        </w:rPr>
        <w:t>untracked</w:t>
      </w:r>
      <w:r w:rsidR="00991C3A">
        <w:t xml:space="preserve">), так как еще не добавлен в </w:t>
      </w:r>
      <w:r w:rsidR="00991C3A">
        <w:rPr>
          <w:lang w:val="en-US"/>
        </w:rPr>
        <w:t>staging</w:t>
      </w:r>
      <w:r w:rsidR="00991C3A" w:rsidRPr="00991C3A">
        <w:t xml:space="preserve"> </w:t>
      </w:r>
      <w:r w:rsidR="00991C3A">
        <w:rPr>
          <w:lang w:val="en-US"/>
        </w:rPr>
        <w:t>area</w:t>
      </w:r>
      <w:r w:rsidR="00991C3A">
        <w:t>.</w:t>
      </w:r>
    </w:p>
    <w:p w14:paraId="4CAA759D" w14:textId="77777777" w:rsidR="00955C94" w:rsidRDefault="00991C3A" w:rsidP="00955C94">
      <w:pPr>
        <w:pStyle w:val="aff1"/>
      </w:pPr>
      <w:r w:rsidRPr="00991C3A">
        <w:rPr>
          <w:noProof/>
        </w:rPr>
        <w:drawing>
          <wp:inline distT="0" distB="0" distL="0" distR="0" wp14:anchorId="2D514680" wp14:editId="6FD9425D">
            <wp:extent cx="3923032" cy="3045655"/>
            <wp:effectExtent l="0" t="0" r="1270" b="2540"/>
            <wp:docPr id="1391400359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91400359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945848" cy="30633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F366B3" w14:textId="1CEE0B15" w:rsidR="00991C3A" w:rsidRDefault="00955C94" w:rsidP="00955C94">
      <w:pPr>
        <w:pStyle w:val="aff1"/>
      </w:pPr>
      <w:r>
        <w:t xml:space="preserve">Рисунок </w:t>
      </w:r>
      <w:fldSimple w:instr=" SEQ Рисунок \* ARABIC ">
        <w:r w:rsidR="005A7838">
          <w:rPr>
            <w:noProof/>
          </w:rPr>
          <w:t>3</w:t>
        </w:r>
      </w:fldSimple>
      <w:r>
        <w:t xml:space="preserve"> </w:t>
      </w:r>
      <w:r w:rsidRPr="0059202E">
        <w:t>– Отображение нового неотслеживаемого файла example.txt в результате выполнения команды git status</w:t>
      </w:r>
    </w:p>
    <w:p w14:paraId="073738C0" w14:textId="0A9687D9" w:rsidR="004A2E53" w:rsidRDefault="00991C3A" w:rsidP="00991C3A">
      <w:pPr>
        <w:pStyle w:val="afc"/>
        <w:rPr>
          <w:lang w:val="en-US"/>
        </w:rPr>
      </w:pPr>
      <w:r>
        <w:lastRenderedPageBreak/>
        <w:t>Д</w:t>
      </w:r>
      <w:r w:rsidR="004A2E53" w:rsidRPr="004A2E53">
        <w:t xml:space="preserve">обавим его в область подготовки (staging area). Для этого используется команда </w:t>
      </w:r>
      <w:r w:rsidR="004A2E53" w:rsidRPr="004A2E53">
        <w:rPr>
          <w:rFonts w:ascii="Cascadia Code Light" w:hAnsi="Cascadia Code Light"/>
        </w:rPr>
        <w:t>git add &lt;имя_файла&gt;</w:t>
      </w:r>
      <w:r w:rsidR="004A2E53" w:rsidRPr="004A2E53">
        <w:t xml:space="preserve">. При необходимости можно добавить несколько файлов сразу, указав маску, например </w:t>
      </w:r>
      <w:r w:rsidR="004A2E53" w:rsidRPr="004A2E53">
        <w:rPr>
          <w:rFonts w:ascii="Cascadia Code Light" w:hAnsi="Cascadia Code Light"/>
        </w:rPr>
        <w:t>git add '*.txt'</w:t>
      </w:r>
      <w:r w:rsidR="004A2E53" w:rsidRPr="004A2E53">
        <w:t xml:space="preserve">. </w:t>
      </w:r>
      <w:r>
        <w:t>Для добавления всех измен</w:t>
      </w:r>
      <w:r w:rsidR="002B1D7D">
        <w:t>е</w:t>
      </w:r>
      <w:r>
        <w:t xml:space="preserve">нных файлов (чтобы не перечислять имена файлов или маски) можно выполнить команду </w:t>
      </w:r>
      <w:r w:rsidRPr="004A2E53">
        <w:rPr>
          <w:rFonts w:ascii="Cascadia Code Light" w:hAnsi="Cascadia Code Light"/>
        </w:rPr>
        <w:t>git add</w:t>
      </w:r>
      <w:r>
        <w:rPr>
          <w:rFonts w:ascii="Cascadia Code Light" w:hAnsi="Cascadia Code Light"/>
        </w:rPr>
        <w:t xml:space="preserve"> </w:t>
      </w:r>
      <w:r w:rsidRPr="00991C3A">
        <w:rPr>
          <w:rFonts w:ascii="Cascadia Code Light" w:hAnsi="Cascadia Code Light"/>
        </w:rPr>
        <w:t>.</w:t>
      </w:r>
      <w:r w:rsidRPr="00991C3A">
        <w:rPr>
          <w:rFonts w:asciiTheme="minorHAnsi" w:hAnsiTheme="minorHAnsi" w:cstheme="minorHAnsi"/>
        </w:rPr>
        <w:t xml:space="preserve"> (с точкой в конце). </w:t>
      </w:r>
      <w:r w:rsidR="004A2E53" w:rsidRPr="004A2E53">
        <w:t>После выполнения этой команды выбранные файлы будут отмечены как готовые к фиксации.</w:t>
      </w:r>
    </w:p>
    <w:p w14:paraId="2213E6CF" w14:textId="77777777" w:rsidR="00955C94" w:rsidRDefault="00991C3A" w:rsidP="00955C94">
      <w:pPr>
        <w:pStyle w:val="aff1"/>
      </w:pPr>
      <w:r w:rsidRPr="00991C3A">
        <w:rPr>
          <w:noProof/>
          <w:lang w:val="en-US"/>
        </w:rPr>
        <w:drawing>
          <wp:inline distT="0" distB="0" distL="0" distR="0" wp14:anchorId="127483C1" wp14:editId="15B15976">
            <wp:extent cx="4283613" cy="1816208"/>
            <wp:effectExtent l="0" t="0" r="3175" b="0"/>
            <wp:docPr id="1320295037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0295037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291885" cy="1819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1C9300" w14:textId="692E76A2" w:rsidR="00991C3A" w:rsidRPr="00955C94" w:rsidRDefault="00955C94" w:rsidP="00955C94">
      <w:pPr>
        <w:pStyle w:val="aff1"/>
      </w:pPr>
      <w:r>
        <w:t xml:space="preserve">Рисунок </w:t>
      </w:r>
      <w:fldSimple w:instr=" SEQ Рисунок \* ARABIC ">
        <w:r w:rsidR="005A7838">
          <w:rPr>
            <w:noProof/>
          </w:rPr>
          <w:t>4</w:t>
        </w:r>
      </w:fldSimple>
      <w:r>
        <w:t xml:space="preserve"> </w:t>
      </w:r>
      <w:r w:rsidRPr="005B13B5">
        <w:t>– Добавление файла example.txt в область подготовки (staging area) командой git add</w:t>
      </w:r>
    </w:p>
    <w:p w14:paraId="6C88C768" w14:textId="5C32708B" w:rsidR="004A2E53" w:rsidRPr="00650A87" w:rsidRDefault="004A2E53" w:rsidP="004A2E53">
      <w:pPr>
        <w:pStyle w:val="afc"/>
      </w:pPr>
      <w:r w:rsidRPr="004A2E53">
        <w:t xml:space="preserve">Чтобы сохранить изменения в истории проекта, выполняется команда </w:t>
      </w:r>
      <w:r w:rsidRPr="004A2E53">
        <w:rPr>
          <w:rFonts w:ascii="Cascadia Code Light" w:hAnsi="Cascadia Code Light"/>
        </w:rPr>
        <w:t>git commit -m "сообщение"</w:t>
      </w:r>
      <w:r w:rsidRPr="004A2E53">
        <w:t>. В сообщении указывается краткое описание произвед</w:t>
      </w:r>
      <w:r w:rsidR="002B1D7D">
        <w:t>е</w:t>
      </w:r>
      <w:r w:rsidRPr="004A2E53">
        <w:t>нных изменений, что позволяет в дальнейшем легко ориентироваться в истории коммитов.</w:t>
      </w:r>
      <w:r w:rsidR="00650A87" w:rsidRPr="00650A87">
        <w:t xml:space="preserve"> </w:t>
      </w:r>
      <w:r w:rsidR="00650A87">
        <w:t>Видим, что изменения успешно сохранены</w:t>
      </w:r>
      <w:r w:rsidR="00EE0986">
        <w:t>: 1 файл изменен, коммитить нечего.</w:t>
      </w:r>
    </w:p>
    <w:p w14:paraId="57CC1561" w14:textId="77777777" w:rsidR="00955C94" w:rsidRDefault="00650A87" w:rsidP="00955C94">
      <w:pPr>
        <w:pStyle w:val="aff1"/>
      </w:pPr>
      <w:r w:rsidRPr="00650A87">
        <w:rPr>
          <w:noProof/>
          <w:lang w:val="en-US"/>
        </w:rPr>
        <w:drawing>
          <wp:inline distT="0" distB="0" distL="0" distR="0" wp14:anchorId="230CF425" wp14:editId="364B28FD">
            <wp:extent cx="4600136" cy="1706978"/>
            <wp:effectExtent l="0" t="0" r="0" b="7620"/>
            <wp:docPr id="140087646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0876465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620349" cy="17144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4963F5" w14:textId="6CC5D3F8" w:rsidR="00650A87" w:rsidRPr="004A2E53" w:rsidRDefault="00955C94" w:rsidP="00955C94">
      <w:pPr>
        <w:pStyle w:val="aff1"/>
      </w:pPr>
      <w:r>
        <w:t xml:space="preserve">Рисунок </w:t>
      </w:r>
      <w:fldSimple w:instr=" SEQ Рисунок \* ARABIC ">
        <w:r w:rsidR="005A7838">
          <w:rPr>
            <w:noProof/>
          </w:rPr>
          <w:t>5</w:t>
        </w:r>
      </w:fldSimple>
      <w:r>
        <w:t xml:space="preserve"> </w:t>
      </w:r>
      <w:r w:rsidRPr="00907A70">
        <w:t>– Фиксация изменений в репозитории командой git commit -m</w:t>
      </w:r>
    </w:p>
    <w:p w14:paraId="5656E0AF" w14:textId="74608C0D" w:rsidR="004A2E53" w:rsidRPr="00995326" w:rsidRDefault="004A2E53" w:rsidP="004A2E53">
      <w:pPr>
        <w:pStyle w:val="afc"/>
      </w:pPr>
      <w:r w:rsidRPr="004A2E53">
        <w:t xml:space="preserve">Просмотреть зафиксированные изменения можно с помощью команды </w:t>
      </w:r>
      <w:r w:rsidRPr="004A2E53">
        <w:rPr>
          <w:rFonts w:ascii="Cascadia Code Light" w:hAnsi="Cascadia Code Light"/>
        </w:rPr>
        <w:t>git log</w:t>
      </w:r>
      <w:r w:rsidRPr="004A2E53">
        <w:t xml:space="preserve">. Она выводит список всех коммитов в обратном хронологическом порядке. Более подробная информация, включая перечень затронутых файлов, отображается при использовании команды </w:t>
      </w:r>
      <w:r w:rsidRPr="004A2E53">
        <w:rPr>
          <w:rFonts w:ascii="Cascadia Code Light" w:hAnsi="Cascadia Code Light"/>
        </w:rPr>
        <w:t>git log --summary</w:t>
      </w:r>
      <w:r w:rsidRPr="004A2E53">
        <w:t xml:space="preserve">. Таким образом, с помощью этих команд обеспечивается полный цикл </w:t>
      </w:r>
      <w:r w:rsidRPr="004A2E53">
        <w:lastRenderedPageBreak/>
        <w:t>фиксации изменений: от подготовки файлов до сохранения и анализа истории.</w:t>
      </w:r>
      <w:r w:rsidR="00995326" w:rsidRPr="00995326">
        <w:t xml:space="preserve"> </w:t>
      </w:r>
      <w:r w:rsidR="00995326">
        <w:t xml:space="preserve">На рисунке видим </w:t>
      </w:r>
      <w:r w:rsidR="00995326">
        <w:rPr>
          <w:lang w:val="en-US"/>
        </w:rPr>
        <w:t>id</w:t>
      </w:r>
      <w:r w:rsidR="00995326" w:rsidRPr="00995326">
        <w:t xml:space="preserve"> </w:t>
      </w:r>
      <w:r w:rsidR="00995326">
        <w:t xml:space="preserve">коммита, автора, дату и сообщение к коммиту, во втором случае еще видим, что был создан файл </w:t>
      </w:r>
      <w:r w:rsidR="00995326">
        <w:rPr>
          <w:lang w:val="en-US"/>
        </w:rPr>
        <w:t>example</w:t>
      </w:r>
      <w:r w:rsidR="00995326" w:rsidRPr="00995326">
        <w:t>.</w:t>
      </w:r>
      <w:r w:rsidR="00995326">
        <w:rPr>
          <w:lang w:val="en-US"/>
        </w:rPr>
        <w:t>txt</w:t>
      </w:r>
      <w:r w:rsidR="00995326" w:rsidRPr="00995326">
        <w:t>.</w:t>
      </w:r>
    </w:p>
    <w:p w14:paraId="28A4FA1B" w14:textId="77777777" w:rsidR="00955C94" w:rsidRDefault="00995326" w:rsidP="00955C94">
      <w:pPr>
        <w:pStyle w:val="aff1"/>
      </w:pPr>
      <w:r w:rsidRPr="00995326">
        <w:rPr>
          <w:noProof/>
          <w:lang w:val="en-US"/>
        </w:rPr>
        <w:drawing>
          <wp:inline distT="0" distB="0" distL="0" distR="0" wp14:anchorId="578FE187" wp14:editId="03CECE34">
            <wp:extent cx="4550899" cy="3148265"/>
            <wp:effectExtent l="0" t="0" r="2540" b="0"/>
            <wp:docPr id="137148840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71488406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565519" cy="31583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EC9053" w14:textId="588AD17A" w:rsidR="00995326" w:rsidRPr="004A2E53" w:rsidRDefault="00955C94" w:rsidP="00955C94">
      <w:pPr>
        <w:pStyle w:val="aff1"/>
      </w:pPr>
      <w:r>
        <w:t xml:space="preserve">Рисунок </w:t>
      </w:r>
      <w:fldSimple w:instr=" SEQ Рисунок \* ARABIC ">
        <w:r w:rsidR="005A7838">
          <w:rPr>
            <w:noProof/>
          </w:rPr>
          <w:t>6</w:t>
        </w:r>
      </w:fldSimple>
      <w:r>
        <w:t xml:space="preserve"> </w:t>
      </w:r>
      <w:r w:rsidRPr="001A1461">
        <w:t>– Просмотр истории коммитов с помощью команд git log и git log --summary</w:t>
      </w:r>
    </w:p>
    <w:p w14:paraId="73ECBDB1" w14:textId="0D12E8C2" w:rsidR="004A2E53" w:rsidRDefault="0080170C" w:rsidP="0080170C">
      <w:pPr>
        <w:pStyle w:val="afe"/>
      </w:pPr>
      <w:r>
        <w:t>5. Работа с удаленным репозиторием</w:t>
      </w:r>
    </w:p>
    <w:p w14:paraId="1FDF1857" w14:textId="64739937" w:rsidR="0080170C" w:rsidRPr="0080170C" w:rsidRDefault="0080170C" w:rsidP="0080170C">
      <w:pPr>
        <w:pStyle w:val="afc"/>
      </w:pPr>
      <w:r w:rsidRPr="0080170C">
        <w:t>Git позволяет не только хранить историю изменений локально, но и синхронизировать е</w:t>
      </w:r>
      <w:r w:rsidR="002B1D7D">
        <w:t>е</w:t>
      </w:r>
      <w:r w:rsidRPr="0080170C">
        <w:t xml:space="preserve"> с удал</w:t>
      </w:r>
      <w:r w:rsidR="002B1D7D">
        <w:t>е</w:t>
      </w:r>
      <w:r w:rsidRPr="0080170C">
        <w:t>нным репозиторием. Это необходимо для совместной работы и резервного копирования проекта.</w:t>
      </w:r>
    </w:p>
    <w:p w14:paraId="04254B9C" w14:textId="32EE5505" w:rsidR="0080170C" w:rsidRPr="0080170C" w:rsidRDefault="0080170C" w:rsidP="00502862">
      <w:pPr>
        <w:pStyle w:val="afc"/>
      </w:pPr>
      <w:r w:rsidRPr="0080170C">
        <w:t>Для начала требуется связать локальный репозиторий с удал</w:t>
      </w:r>
      <w:r w:rsidR="002B1D7D">
        <w:t>е</w:t>
      </w:r>
      <w:r w:rsidRPr="0080170C">
        <w:t>нным. Такая привязка выполняется командой</w:t>
      </w:r>
      <w:r w:rsidR="00502862">
        <w:t xml:space="preserve"> </w:t>
      </w:r>
      <w:r w:rsidRPr="0080170C">
        <w:rPr>
          <w:rFonts w:ascii="Cascadia Code Light" w:hAnsi="Cascadia Code Light"/>
        </w:rPr>
        <w:t>git remote add origin &lt;URL&gt;</w:t>
      </w:r>
      <w:r w:rsidR="00502862">
        <w:t xml:space="preserve">, </w:t>
      </w:r>
      <w:r w:rsidRPr="0080170C">
        <w:t xml:space="preserve">где &lt;URL&gt; </w:t>
      </w:r>
      <w:r w:rsidR="00502862">
        <w:t>–</w:t>
      </w:r>
      <w:r w:rsidRPr="0080170C">
        <w:t xml:space="preserve"> адрес удал</w:t>
      </w:r>
      <w:r w:rsidR="002B1D7D">
        <w:t>е</w:t>
      </w:r>
      <w:r w:rsidRPr="0080170C">
        <w:t xml:space="preserve">нного репозитория (например, на GitHub или GitLab). </w:t>
      </w:r>
      <w:r w:rsidR="00E464BC">
        <w:t xml:space="preserve">Вместо </w:t>
      </w:r>
      <w:r w:rsidR="00E464BC">
        <w:rPr>
          <w:lang w:val="en-US"/>
        </w:rPr>
        <w:t>URL</w:t>
      </w:r>
      <w:r w:rsidR="00E464BC" w:rsidRPr="00E464BC">
        <w:t>-</w:t>
      </w:r>
      <w:r w:rsidR="00E464BC">
        <w:t xml:space="preserve">адреса можно написать </w:t>
      </w:r>
      <w:r w:rsidR="00E464BC">
        <w:rPr>
          <w:lang w:val="en-US"/>
        </w:rPr>
        <w:t>SSH</w:t>
      </w:r>
      <w:r w:rsidR="00E464BC">
        <w:t xml:space="preserve">-ключ, скопировать который можно на странице удаленного репозитория. </w:t>
      </w:r>
      <w:r w:rsidRPr="0080170C">
        <w:t>По соглашению имя origin используется по умолчанию для основного удал</w:t>
      </w:r>
      <w:r w:rsidR="002B1D7D">
        <w:t>е</w:t>
      </w:r>
      <w:r w:rsidRPr="0080170C">
        <w:t>нного репозитория.</w:t>
      </w:r>
      <w:r w:rsidR="00502862">
        <w:t xml:space="preserve"> </w:t>
      </w:r>
    </w:p>
    <w:p w14:paraId="5418C7D4" w14:textId="3C43E389" w:rsidR="0080170C" w:rsidRDefault="0080170C" w:rsidP="0080170C">
      <w:pPr>
        <w:pStyle w:val="afc"/>
      </w:pPr>
      <w:r w:rsidRPr="0080170C">
        <w:t>После этого можно выгрузить локальные коммиты в удал</w:t>
      </w:r>
      <w:r w:rsidR="002B1D7D">
        <w:t>е</w:t>
      </w:r>
      <w:r w:rsidRPr="0080170C">
        <w:t>нный репозиторий с помощью команды</w:t>
      </w:r>
      <w:r w:rsidR="00E464BC">
        <w:t xml:space="preserve"> </w:t>
      </w:r>
      <w:r w:rsidRPr="0080170C">
        <w:rPr>
          <w:rFonts w:ascii="Cascadia Code Light" w:hAnsi="Cascadia Code Light"/>
        </w:rPr>
        <w:t>git push -u origin master</w:t>
      </w:r>
      <w:r w:rsidR="00E464BC">
        <w:rPr>
          <w:rFonts w:ascii="Cascadia Code Light" w:hAnsi="Cascadia Code Light"/>
        </w:rPr>
        <w:t xml:space="preserve">. </w:t>
      </w:r>
      <w:r w:rsidRPr="0080170C">
        <w:t>Опция -u устанавливает связь между локальной и удал</w:t>
      </w:r>
      <w:r w:rsidR="002B1D7D">
        <w:t>е</w:t>
      </w:r>
      <w:r w:rsidRPr="0080170C">
        <w:t xml:space="preserve">нной веткой, что позволяет в дальнейшем использовать более короткую команду </w:t>
      </w:r>
      <w:r w:rsidRPr="0080170C">
        <w:rPr>
          <w:rFonts w:ascii="Cascadia Code Light" w:hAnsi="Cascadia Code Light"/>
        </w:rPr>
        <w:t>git push</w:t>
      </w:r>
      <w:r w:rsidRPr="0080170C">
        <w:t>.</w:t>
      </w:r>
      <w:r w:rsidR="00E464BC">
        <w:t xml:space="preserve"> На рисунке ниже видно, что локальный и удаленный репозитории были связаны и </w:t>
      </w:r>
      <w:r w:rsidR="00E464BC">
        <w:lastRenderedPageBreak/>
        <w:t>изменения с локального выгружены в удаленный (терминал ответил, что удаленный репозиторий уже существует, так как эта команда была выполнена мной чуть выше).</w:t>
      </w:r>
    </w:p>
    <w:p w14:paraId="32650C32" w14:textId="77777777" w:rsidR="00955C94" w:rsidRDefault="00E464BC" w:rsidP="00955C94">
      <w:pPr>
        <w:pStyle w:val="aff1"/>
      </w:pPr>
      <w:r w:rsidRPr="00E464BC">
        <w:rPr>
          <w:noProof/>
        </w:rPr>
        <w:drawing>
          <wp:inline distT="0" distB="0" distL="0" distR="0" wp14:anchorId="50C544A0" wp14:editId="2C7F3769">
            <wp:extent cx="5746653" cy="2408876"/>
            <wp:effectExtent l="0" t="0" r="6985" b="0"/>
            <wp:docPr id="85603629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603629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64848" cy="24165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0045BA" w14:textId="25D36079" w:rsidR="00E464BC" w:rsidRPr="0080170C" w:rsidRDefault="00955C94" w:rsidP="00955C94">
      <w:pPr>
        <w:pStyle w:val="aff1"/>
      </w:pPr>
      <w:r>
        <w:t xml:space="preserve">Рисунок </w:t>
      </w:r>
      <w:fldSimple w:instr=" SEQ Рисунок \* ARABIC ">
        <w:r w:rsidR="005A7838">
          <w:rPr>
            <w:noProof/>
          </w:rPr>
          <w:t>7</w:t>
        </w:r>
      </w:fldSimple>
      <w:r>
        <w:t xml:space="preserve"> </w:t>
      </w:r>
      <w:r w:rsidRPr="006C73AD">
        <w:t>– Связывание локального и удалённого репозитория и выгрузка изменений командой git push -u origin master</w:t>
      </w:r>
    </w:p>
    <w:p w14:paraId="3A0D843C" w14:textId="0BF4D462" w:rsidR="00E464BC" w:rsidRDefault="00E464BC" w:rsidP="0080170C">
      <w:pPr>
        <w:pStyle w:val="afc"/>
        <w:rPr>
          <w:rFonts w:asciiTheme="minorHAnsi" w:hAnsiTheme="minorHAnsi" w:cstheme="minorHAnsi"/>
        </w:rPr>
      </w:pPr>
      <w:r>
        <w:t xml:space="preserve">Проверить список удаленных репозиториев можно командой </w:t>
      </w:r>
      <w:r w:rsidRPr="00E464BC">
        <w:rPr>
          <w:rFonts w:ascii="Cascadia Code Light" w:hAnsi="Cascadia Code Light"/>
        </w:rPr>
        <w:t>git</w:t>
      </w:r>
      <w:r>
        <w:rPr>
          <w:rFonts w:ascii="Cascadia Code Light" w:hAnsi="Cascadia Code Light"/>
        </w:rPr>
        <w:t> </w:t>
      </w:r>
      <w:r w:rsidRPr="00E464BC">
        <w:rPr>
          <w:rFonts w:ascii="Cascadia Code Light" w:hAnsi="Cascadia Code Light"/>
        </w:rPr>
        <w:t>remote</w:t>
      </w:r>
      <w:r>
        <w:rPr>
          <w:rFonts w:ascii="Cascadia Code Light" w:hAnsi="Cascadia Code Light"/>
        </w:rPr>
        <w:t> </w:t>
      </w:r>
      <w:r w:rsidRPr="00E464BC">
        <w:rPr>
          <w:rFonts w:ascii="Cascadia Code Light" w:hAnsi="Cascadia Code Light"/>
        </w:rPr>
        <w:t>-v</w:t>
      </w:r>
      <w:r w:rsidRPr="00E464BC">
        <w:rPr>
          <w:rFonts w:asciiTheme="minorHAnsi" w:hAnsiTheme="minorHAnsi" w:cstheme="minorHAnsi"/>
        </w:rPr>
        <w:t>.</w:t>
      </w:r>
    </w:p>
    <w:p w14:paraId="7118BAB2" w14:textId="77777777" w:rsidR="00955C94" w:rsidRDefault="00E464BC" w:rsidP="00955C94">
      <w:pPr>
        <w:pStyle w:val="aff1"/>
      </w:pPr>
      <w:r w:rsidRPr="00E464BC">
        <w:rPr>
          <w:noProof/>
        </w:rPr>
        <w:drawing>
          <wp:inline distT="0" distB="0" distL="0" distR="0" wp14:anchorId="6A7B14EF" wp14:editId="3583BAD6">
            <wp:extent cx="4368019" cy="770030"/>
            <wp:effectExtent l="0" t="0" r="0" b="0"/>
            <wp:docPr id="113568201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5682012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401210" cy="7758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A458A5" w14:textId="41FF8A3C" w:rsidR="00E464BC" w:rsidRDefault="00955C94" w:rsidP="00955C94">
      <w:pPr>
        <w:pStyle w:val="aff1"/>
      </w:pPr>
      <w:r>
        <w:t xml:space="preserve">Рисунок </w:t>
      </w:r>
      <w:fldSimple w:instr=" SEQ Рисунок \* ARABIC ">
        <w:r w:rsidR="005A7838">
          <w:rPr>
            <w:noProof/>
          </w:rPr>
          <w:t>8</w:t>
        </w:r>
      </w:fldSimple>
      <w:r>
        <w:t xml:space="preserve"> – Проверка списка удаленных репозиториев</w:t>
      </w:r>
    </w:p>
    <w:p w14:paraId="7040F773" w14:textId="550B719D" w:rsidR="00E464BC" w:rsidRDefault="00E464BC" w:rsidP="00E464BC">
      <w:pPr>
        <w:pStyle w:val="afc"/>
      </w:pPr>
      <w:r>
        <w:t xml:space="preserve">Внесем изменения в файл </w:t>
      </w:r>
      <w:r>
        <w:rPr>
          <w:lang w:val="en-US"/>
        </w:rPr>
        <w:t>example</w:t>
      </w:r>
      <w:r w:rsidRPr="00E464BC">
        <w:t>.</w:t>
      </w:r>
      <w:r>
        <w:rPr>
          <w:lang w:val="en-US"/>
        </w:rPr>
        <w:t>txt</w:t>
      </w:r>
      <w:r>
        <w:t>, сделаем коммит и выгрузим на удаленный репозиторий.</w:t>
      </w:r>
      <w:r w:rsidR="0024601F" w:rsidRPr="0024601F">
        <w:t xml:space="preserve"> </w:t>
      </w:r>
      <w:r w:rsidR="0024601F">
        <w:t xml:space="preserve">Видим, что на </w:t>
      </w:r>
      <w:r w:rsidR="0024601F">
        <w:rPr>
          <w:lang w:val="en-US"/>
        </w:rPr>
        <w:t>GitLab</w:t>
      </w:r>
      <w:r w:rsidR="0024601F" w:rsidRPr="0024601F">
        <w:t xml:space="preserve"> </w:t>
      </w:r>
      <w:r w:rsidR="0024601F">
        <w:t>появилась информация о новом коммите, а также в терминале написано, что изменен один файл, добавлено две строчки.</w:t>
      </w:r>
    </w:p>
    <w:p w14:paraId="4D7D9B0A" w14:textId="77777777" w:rsidR="00955C94" w:rsidRDefault="0024601F" w:rsidP="00955C94">
      <w:pPr>
        <w:pStyle w:val="aff1"/>
      </w:pPr>
      <w:r w:rsidRPr="0024601F">
        <w:rPr>
          <w:noProof/>
        </w:rPr>
        <w:lastRenderedPageBreak/>
        <w:drawing>
          <wp:inline distT="0" distB="0" distL="0" distR="0" wp14:anchorId="75C6AA5A" wp14:editId="7DC472B7">
            <wp:extent cx="5939790" cy="2146300"/>
            <wp:effectExtent l="0" t="0" r="3810" b="6350"/>
            <wp:docPr id="23867206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8672066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2146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6DC870" w14:textId="61CC05A0" w:rsidR="0024601F" w:rsidRPr="0024601F" w:rsidRDefault="00955C94" w:rsidP="00955C94">
      <w:pPr>
        <w:pStyle w:val="aff1"/>
      </w:pPr>
      <w:r>
        <w:t xml:space="preserve">Рисунок </w:t>
      </w:r>
      <w:fldSimple w:instr=" SEQ Рисунок \* ARABIC ">
        <w:r w:rsidR="005A7838">
          <w:rPr>
            <w:noProof/>
          </w:rPr>
          <w:t>9</w:t>
        </w:r>
      </w:fldSimple>
      <w:r>
        <w:t xml:space="preserve"> </w:t>
      </w:r>
      <w:r w:rsidRPr="00093D46">
        <w:t>– Фиксация изменений в файле example.txt и выгрузка нового коммита в удалённый репозиторий</w:t>
      </w:r>
    </w:p>
    <w:p w14:paraId="64A3AED3" w14:textId="3788EA9A" w:rsidR="0080170C" w:rsidRPr="00F41F25" w:rsidRDefault="0080170C" w:rsidP="00E464BC">
      <w:pPr>
        <w:pStyle w:val="afc"/>
        <w:rPr>
          <w:rFonts w:cs="Times New Roman"/>
        </w:rPr>
      </w:pPr>
      <w:r w:rsidRPr="0080170C">
        <w:t>Чтобы загрузить последние изменения из удал</w:t>
      </w:r>
      <w:r w:rsidR="002B1D7D">
        <w:t>е</w:t>
      </w:r>
      <w:r w:rsidRPr="0080170C">
        <w:t>нного репозитория и объединить их с локальной копией, используется команда</w:t>
      </w:r>
      <w:r w:rsidR="00E464BC">
        <w:t xml:space="preserve"> </w:t>
      </w:r>
      <w:r w:rsidRPr="0080170C">
        <w:rPr>
          <w:rFonts w:ascii="Cascadia Code Light" w:hAnsi="Cascadia Code Light"/>
        </w:rPr>
        <w:t>git</w:t>
      </w:r>
      <w:r w:rsidR="00E464BC">
        <w:rPr>
          <w:rFonts w:ascii="Cascadia Code Light" w:hAnsi="Cascadia Code Light"/>
        </w:rPr>
        <w:t> </w:t>
      </w:r>
      <w:r w:rsidRPr="0080170C">
        <w:rPr>
          <w:rFonts w:ascii="Cascadia Code Light" w:hAnsi="Cascadia Code Light"/>
        </w:rPr>
        <w:t>pull</w:t>
      </w:r>
      <w:r w:rsidR="00E464BC">
        <w:rPr>
          <w:rFonts w:ascii="Cascadia Code Light" w:hAnsi="Cascadia Code Light"/>
        </w:rPr>
        <w:t> </w:t>
      </w:r>
      <w:r w:rsidRPr="0080170C">
        <w:rPr>
          <w:rFonts w:ascii="Cascadia Code Light" w:hAnsi="Cascadia Code Light"/>
        </w:rPr>
        <w:t>origin</w:t>
      </w:r>
      <w:r w:rsidR="00E464BC">
        <w:rPr>
          <w:rFonts w:ascii="Cascadia Code Light" w:hAnsi="Cascadia Code Light"/>
        </w:rPr>
        <w:t> </w:t>
      </w:r>
      <w:r w:rsidRPr="0080170C">
        <w:rPr>
          <w:rFonts w:ascii="Cascadia Code Light" w:hAnsi="Cascadia Code Light"/>
        </w:rPr>
        <w:t>master</w:t>
      </w:r>
      <w:r w:rsidR="00E464BC" w:rsidRPr="00E464BC">
        <w:rPr>
          <w:rFonts w:cs="Times New Roman"/>
        </w:rPr>
        <w:t xml:space="preserve">. Для демонстрации изменим файл </w:t>
      </w:r>
      <w:r w:rsidR="00E464BC" w:rsidRPr="00E464BC">
        <w:rPr>
          <w:rFonts w:cs="Times New Roman"/>
          <w:lang w:val="en-US"/>
        </w:rPr>
        <w:t>example</w:t>
      </w:r>
      <w:r w:rsidR="00E464BC" w:rsidRPr="00E464BC">
        <w:rPr>
          <w:rFonts w:cs="Times New Roman"/>
        </w:rPr>
        <w:t>.</w:t>
      </w:r>
      <w:r w:rsidR="00E464BC" w:rsidRPr="00E464BC">
        <w:rPr>
          <w:rFonts w:cs="Times New Roman"/>
          <w:lang w:val="en-US"/>
        </w:rPr>
        <w:t>txt</w:t>
      </w:r>
      <w:r w:rsidR="00E464BC" w:rsidRPr="00E464BC">
        <w:rPr>
          <w:rFonts w:cs="Times New Roman"/>
        </w:rPr>
        <w:t xml:space="preserve"> прямо на </w:t>
      </w:r>
      <w:r w:rsidR="00E464BC" w:rsidRPr="00E464BC">
        <w:rPr>
          <w:rFonts w:cs="Times New Roman"/>
          <w:lang w:val="en-US"/>
        </w:rPr>
        <w:t>GitLab</w:t>
      </w:r>
      <w:r w:rsidR="00F41F25" w:rsidRPr="00F41F25">
        <w:rPr>
          <w:rFonts w:cs="Times New Roman"/>
        </w:rPr>
        <w:t xml:space="preserve"> </w:t>
      </w:r>
      <w:r w:rsidR="00F41F25">
        <w:rPr>
          <w:rFonts w:cs="Times New Roman"/>
        </w:rPr>
        <w:t xml:space="preserve">и сделаем </w:t>
      </w:r>
      <w:r w:rsidR="00F41F25">
        <w:rPr>
          <w:rFonts w:cs="Times New Roman"/>
          <w:lang w:val="en-US"/>
        </w:rPr>
        <w:t>git</w:t>
      </w:r>
      <w:r w:rsidR="00F41F25" w:rsidRPr="00F41F25">
        <w:rPr>
          <w:rFonts w:cs="Times New Roman"/>
        </w:rPr>
        <w:t xml:space="preserve"> </w:t>
      </w:r>
      <w:r w:rsidR="00F41F25">
        <w:rPr>
          <w:rFonts w:cs="Times New Roman"/>
          <w:lang w:val="en-US"/>
        </w:rPr>
        <w:t>pull</w:t>
      </w:r>
      <w:r w:rsidR="00F41F25">
        <w:rPr>
          <w:rFonts w:cs="Times New Roman"/>
        </w:rPr>
        <w:t>.</w:t>
      </w:r>
    </w:p>
    <w:p w14:paraId="6D14E653" w14:textId="77777777" w:rsidR="00955C94" w:rsidRDefault="0024601F" w:rsidP="00955C94">
      <w:pPr>
        <w:pStyle w:val="aff1"/>
      </w:pPr>
      <w:r w:rsidRPr="0024601F">
        <w:rPr>
          <w:noProof/>
          <w:lang w:val="en-US"/>
        </w:rPr>
        <w:drawing>
          <wp:inline distT="0" distB="0" distL="0" distR="0" wp14:anchorId="3B94889D" wp14:editId="6B7880DB">
            <wp:extent cx="5894363" cy="1407335"/>
            <wp:effectExtent l="0" t="0" r="0" b="2540"/>
            <wp:docPr id="365997948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5997948" name=""/>
                    <pic:cNvPicPr/>
                  </pic:nvPicPr>
                  <pic:blipFill rotWithShape="1">
                    <a:blip r:embed="rId17"/>
                    <a:srcRect r="467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9523" cy="14252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8C41DFB" w14:textId="225525C1" w:rsidR="0024601F" w:rsidRPr="00955C94" w:rsidRDefault="00955C94" w:rsidP="00955C94">
      <w:pPr>
        <w:pStyle w:val="aff1"/>
      </w:pPr>
      <w:r>
        <w:t xml:space="preserve">Рисунок </w:t>
      </w:r>
      <w:fldSimple w:instr=" SEQ Рисунок \* ARABIC ">
        <w:r w:rsidR="005A7838">
          <w:rPr>
            <w:noProof/>
          </w:rPr>
          <w:t>10</w:t>
        </w:r>
      </w:fldSimple>
      <w:r>
        <w:t xml:space="preserve"> </w:t>
      </w:r>
      <w:r w:rsidRPr="00706D11">
        <w:t>– Получение изменений из удалённого репозитория командой git pull origin master</w:t>
      </w:r>
    </w:p>
    <w:p w14:paraId="7676C065" w14:textId="12D2B63F" w:rsidR="0080170C" w:rsidRPr="0080170C" w:rsidRDefault="0080170C" w:rsidP="0080170C">
      <w:pPr>
        <w:pStyle w:val="afc"/>
      </w:pPr>
      <w:r w:rsidRPr="0080170C">
        <w:t>Таким образом, локальный и удал</w:t>
      </w:r>
      <w:r w:rsidR="002B1D7D">
        <w:t>е</w:t>
      </w:r>
      <w:r w:rsidRPr="0080170C">
        <w:t>нный репозиторий синхронизируются между собой.</w:t>
      </w:r>
    </w:p>
    <w:p w14:paraId="44BFEA89" w14:textId="77777777" w:rsidR="0080170C" w:rsidRPr="0080170C" w:rsidRDefault="0080170C" w:rsidP="0080170C">
      <w:pPr>
        <w:pStyle w:val="afc"/>
      </w:pPr>
      <w:r w:rsidRPr="0080170C">
        <w:t>Для анализа различий между версиями применяются команды:</w:t>
      </w:r>
    </w:p>
    <w:p w14:paraId="11956FC0" w14:textId="788077B4" w:rsidR="0080170C" w:rsidRPr="00F41F25" w:rsidRDefault="0080170C" w:rsidP="0080170C">
      <w:pPr>
        <w:pStyle w:val="afc"/>
        <w:numPr>
          <w:ilvl w:val="0"/>
          <w:numId w:val="20"/>
        </w:numPr>
      </w:pPr>
      <w:r w:rsidRPr="0080170C">
        <w:rPr>
          <w:rFonts w:ascii="Cascadia Code Light" w:hAnsi="Cascadia Code Light"/>
        </w:rPr>
        <w:t>git diff HEAD</w:t>
      </w:r>
      <w:r w:rsidRPr="0080170C">
        <w:t xml:space="preserve"> </w:t>
      </w:r>
      <w:r w:rsidR="00F41F25">
        <w:t>–</w:t>
      </w:r>
      <w:r w:rsidRPr="0080170C">
        <w:t xml:space="preserve"> отображает изменения в рабочих файлах по сравнению с последним коммитом;</w:t>
      </w:r>
    </w:p>
    <w:p w14:paraId="721636FA" w14:textId="77777777" w:rsidR="00955C94" w:rsidRDefault="00F41F25" w:rsidP="00955C94">
      <w:pPr>
        <w:pStyle w:val="aff1"/>
      </w:pPr>
      <w:r w:rsidRPr="00F41F25">
        <w:rPr>
          <w:noProof/>
        </w:rPr>
        <w:lastRenderedPageBreak/>
        <w:drawing>
          <wp:inline distT="0" distB="0" distL="0" distR="0" wp14:anchorId="219E2634" wp14:editId="43E96EB8">
            <wp:extent cx="4874456" cy="2240770"/>
            <wp:effectExtent l="0" t="0" r="2540" b="7620"/>
            <wp:docPr id="136276163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2761632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889371" cy="22476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0DA4C6" w14:textId="34964AA5" w:rsidR="00F41F25" w:rsidRPr="00955C94" w:rsidRDefault="00955C94" w:rsidP="00955C94">
      <w:pPr>
        <w:pStyle w:val="aff1"/>
      </w:pPr>
      <w:r>
        <w:t xml:space="preserve">Рисунок </w:t>
      </w:r>
      <w:fldSimple w:instr=" SEQ Рисунок \* ARABIC ">
        <w:r w:rsidR="005A7838">
          <w:rPr>
            <w:noProof/>
          </w:rPr>
          <w:t>11</w:t>
        </w:r>
      </w:fldSimple>
      <w:r>
        <w:t xml:space="preserve"> </w:t>
      </w:r>
      <w:r w:rsidRPr="007B6260">
        <w:t>– Сравнение рабочего каталога с последним коммитом командой git diff HEAD</w:t>
      </w:r>
    </w:p>
    <w:p w14:paraId="32A3C487" w14:textId="00027B66" w:rsidR="00F41F25" w:rsidRPr="0080170C" w:rsidRDefault="00F41F25" w:rsidP="00F41F25">
      <w:pPr>
        <w:pStyle w:val="afc"/>
      </w:pPr>
      <w:r>
        <w:t>На рисунке выше первый раз команда была выполнена до внесения изменений, поэтому никакого ответа от терминала не последовало. Далее файл был изменен (а именно удален один восклицательный знак), и выполнение команды показало это изменение.</w:t>
      </w:r>
    </w:p>
    <w:p w14:paraId="2CECD465" w14:textId="7B4860B5" w:rsidR="0080170C" w:rsidRDefault="0080170C" w:rsidP="0080170C">
      <w:pPr>
        <w:pStyle w:val="afc"/>
        <w:numPr>
          <w:ilvl w:val="0"/>
          <w:numId w:val="20"/>
        </w:numPr>
      </w:pPr>
      <w:r w:rsidRPr="0080170C">
        <w:rPr>
          <w:rFonts w:ascii="Cascadia Code Light" w:hAnsi="Cascadia Code Light"/>
        </w:rPr>
        <w:t>git diff --staged</w:t>
      </w:r>
      <w:r w:rsidRPr="0080170C">
        <w:t xml:space="preserve"> </w:t>
      </w:r>
      <w:r w:rsidR="00F41F25">
        <w:t>–</w:t>
      </w:r>
      <w:r w:rsidRPr="0080170C">
        <w:t xml:space="preserve"> показывает различия между подготовленными к коммиту файлами и последним коммитом.</w:t>
      </w:r>
    </w:p>
    <w:p w14:paraId="63750C31" w14:textId="1C61AEB0" w:rsidR="00CE7D4A" w:rsidRPr="00CE7D4A" w:rsidRDefault="00F41F25" w:rsidP="00CE7D4A">
      <w:pPr>
        <w:pStyle w:val="afc"/>
      </w:pPr>
      <w:r>
        <w:t xml:space="preserve">Добавим внесенное выше изменение в </w:t>
      </w:r>
      <w:r>
        <w:rPr>
          <w:lang w:val="en-US"/>
        </w:rPr>
        <w:t>staging</w:t>
      </w:r>
      <w:r w:rsidRPr="00F41F25">
        <w:t xml:space="preserve"> </w:t>
      </w:r>
      <w:r>
        <w:rPr>
          <w:lang w:val="en-US"/>
        </w:rPr>
        <w:t>area</w:t>
      </w:r>
      <w:r>
        <w:t xml:space="preserve"> и посмотрим различия между подготовленным к</w:t>
      </w:r>
      <w:r w:rsidR="00CE7D4A">
        <w:t xml:space="preserve"> новому</w:t>
      </w:r>
      <w:r>
        <w:t xml:space="preserve"> коммиту файлом и последним </w:t>
      </w:r>
      <w:r w:rsidR="00CE7D4A">
        <w:t>коммитом.</w:t>
      </w:r>
      <w:r w:rsidR="00CE7D4A" w:rsidRPr="00CE7D4A">
        <w:t xml:space="preserve"> </w:t>
      </w:r>
      <w:r w:rsidR="00CE7D4A">
        <w:t>Видим те же различия.</w:t>
      </w:r>
    </w:p>
    <w:p w14:paraId="4B8F4A7E" w14:textId="77777777" w:rsidR="003E4351" w:rsidRDefault="00CE7D4A" w:rsidP="003E4351">
      <w:pPr>
        <w:pStyle w:val="aff1"/>
      </w:pPr>
      <w:r w:rsidRPr="00CE7D4A">
        <w:rPr>
          <w:noProof/>
        </w:rPr>
        <w:drawing>
          <wp:inline distT="0" distB="0" distL="0" distR="0" wp14:anchorId="4E8EF6BF" wp14:editId="6506D1E1">
            <wp:extent cx="3949961" cy="1702191"/>
            <wp:effectExtent l="0" t="0" r="0" b="0"/>
            <wp:docPr id="100435858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4358584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3973448" cy="17123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0F373E" w14:textId="63C45F2E" w:rsidR="00CE7D4A" w:rsidRPr="0080170C" w:rsidRDefault="003E4351" w:rsidP="003E4351">
      <w:pPr>
        <w:pStyle w:val="aff1"/>
      </w:pPr>
      <w:r>
        <w:t xml:space="preserve">Рисунок </w:t>
      </w:r>
      <w:fldSimple w:instr=" SEQ Рисунок \* ARABIC ">
        <w:r w:rsidR="005A7838">
          <w:rPr>
            <w:noProof/>
          </w:rPr>
          <w:t>12</w:t>
        </w:r>
      </w:fldSimple>
      <w:r>
        <w:t xml:space="preserve"> </w:t>
      </w:r>
      <w:r w:rsidRPr="00A2001A">
        <w:t>– Просмотр различий между подготовленными файлами и последним коммитом командой git diff --staged</w:t>
      </w:r>
    </w:p>
    <w:p w14:paraId="7E15374D" w14:textId="7618CDEB" w:rsidR="0080170C" w:rsidRDefault="0080170C" w:rsidP="000D7EFD">
      <w:pPr>
        <w:pStyle w:val="afc"/>
      </w:pPr>
      <w:r w:rsidRPr="0080170C">
        <w:t>Эти команды позволяют контролировать изменения и точно понимать, какие данные будут зафиксированы или уже были зафиксированы.</w:t>
      </w:r>
    </w:p>
    <w:p w14:paraId="1C83AD1B" w14:textId="7C526209" w:rsidR="00CE7D4A" w:rsidRDefault="00CE7D4A" w:rsidP="00CE7D4A">
      <w:pPr>
        <w:pStyle w:val="afe"/>
      </w:pPr>
      <w:r>
        <w:lastRenderedPageBreak/>
        <w:t>6. Управление изменениями</w:t>
      </w:r>
    </w:p>
    <w:p w14:paraId="2A0D7246" w14:textId="62D73451" w:rsidR="00CE7D4A" w:rsidRPr="00CE7D4A" w:rsidRDefault="00CE7D4A" w:rsidP="00CE7D4A">
      <w:pPr>
        <w:pStyle w:val="afc"/>
      </w:pPr>
      <w:r w:rsidRPr="00CE7D4A">
        <w:t xml:space="preserve">В процессе работы с репозиторием </w:t>
      </w:r>
      <w:r>
        <w:t>иногда</w:t>
      </w:r>
      <w:r w:rsidRPr="00CE7D4A">
        <w:t xml:space="preserve"> возникает необходимость отменить подготовку файлов к коммиту, вернуть файл в предыдущее состояние или полностью удалить его из репозитория. Git предоставляет для этого отдельный набор команд.</w:t>
      </w:r>
    </w:p>
    <w:p w14:paraId="724E6826" w14:textId="12442E25" w:rsidR="00CE7D4A" w:rsidRPr="00A931AB" w:rsidRDefault="00CE7D4A" w:rsidP="00CE7D4A">
      <w:pPr>
        <w:pStyle w:val="afc"/>
        <w:rPr>
          <w:lang w:val="en-US"/>
        </w:rPr>
      </w:pPr>
      <w:r w:rsidRPr="00CE7D4A">
        <w:t>Если файл был добавлен в область подготовки (staging area), но необходимо отменить это действие, используется команда</w:t>
      </w:r>
      <w:r w:rsidR="00A931AB" w:rsidRPr="00A931AB">
        <w:t xml:space="preserve"> </w:t>
      </w:r>
      <w:r w:rsidRPr="00CE7D4A">
        <w:rPr>
          <w:rFonts w:ascii="Cascadia Code Light" w:hAnsi="Cascadia Code Light"/>
        </w:rPr>
        <w:t>git</w:t>
      </w:r>
      <w:r w:rsidR="00A931AB" w:rsidRPr="00A931AB">
        <w:rPr>
          <w:rFonts w:ascii="Cascadia Code Light" w:hAnsi="Cascadia Code Light"/>
          <w:lang w:val="en-US"/>
        </w:rPr>
        <w:t> </w:t>
      </w:r>
      <w:r w:rsidRPr="00CE7D4A">
        <w:rPr>
          <w:rFonts w:ascii="Cascadia Code Light" w:hAnsi="Cascadia Code Light"/>
        </w:rPr>
        <w:t>reset</w:t>
      </w:r>
      <w:r w:rsidR="00A931AB" w:rsidRPr="00A931AB">
        <w:rPr>
          <w:rFonts w:ascii="Cascadia Code Light" w:hAnsi="Cascadia Code Light"/>
          <w:lang w:val="en-US"/>
        </w:rPr>
        <w:t> </w:t>
      </w:r>
      <w:r w:rsidRPr="00CE7D4A">
        <w:rPr>
          <w:rFonts w:ascii="Cascadia Code Light" w:hAnsi="Cascadia Code Light"/>
        </w:rPr>
        <w:t>&lt;имя_файла&gt;</w:t>
      </w:r>
      <w:r w:rsidR="00A931AB" w:rsidRPr="00A931AB">
        <w:rPr>
          <w:rFonts w:asciiTheme="minorHAnsi" w:hAnsiTheme="minorHAnsi" w:cstheme="minorHAnsi"/>
        </w:rPr>
        <w:t xml:space="preserve">. </w:t>
      </w:r>
      <w:r w:rsidRPr="00CE7D4A">
        <w:t>Она исключает файл из staging area, при этом сами изменения в рабочей директории остаются. Таким образом, изменения не теряются, но не попадут в ближайший коммит.</w:t>
      </w:r>
      <w:r w:rsidR="00A931AB" w:rsidRPr="00A931AB">
        <w:t xml:space="preserve"> </w:t>
      </w:r>
      <w:r w:rsidR="00A931AB">
        <w:t xml:space="preserve">Для демонстрации был создан и добавлен в область подготовки файл </w:t>
      </w:r>
      <w:r w:rsidR="00A931AB">
        <w:rPr>
          <w:lang w:val="en-US"/>
        </w:rPr>
        <w:t>temp</w:t>
      </w:r>
      <w:r w:rsidR="00A931AB" w:rsidRPr="00A931AB">
        <w:t>.</w:t>
      </w:r>
      <w:r w:rsidR="00A931AB">
        <w:rPr>
          <w:lang w:val="en-US"/>
        </w:rPr>
        <w:t>txt</w:t>
      </w:r>
      <w:r w:rsidR="00A931AB">
        <w:t xml:space="preserve">. По выполнении команды </w:t>
      </w:r>
      <w:r w:rsidR="00A931AB">
        <w:rPr>
          <w:lang w:val="en-US"/>
        </w:rPr>
        <w:t>git</w:t>
      </w:r>
      <w:r w:rsidR="00A931AB" w:rsidRPr="00A931AB">
        <w:t xml:space="preserve"> </w:t>
      </w:r>
      <w:r w:rsidR="00A931AB">
        <w:rPr>
          <w:lang w:val="en-US"/>
        </w:rPr>
        <w:t>status</w:t>
      </w:r>
      <w:r w:rsidR="00A931AB" w:rsidRPr="00A931AB">
        <w:t xml:space="preserve"> </w:t>
      </w:r>
      <w:r w:rsidR="00A931AB">
        <w:t xml:space="preserve">в терминале можно увидеть, что оба файла готовы к коммиту. </w:t>
      </w:r>
    </w:p>
    <w:p w14:paraId="05D38DE7" w14:textId="77777777" w:rsidR="003E4351" w:rsidRDefault="00A931AB" w:rsidP="003E4351">
      <w:pPr>
        <w:pStyle w:val="aff1"/>
      </w:pPr>
      <w:r w:rsidRPr="00A931AB">
        <w:rPr>
          <w:noProof/>
        </w:rPr>
        <w:drawing>
          <wp:inline distT="0" distB="0" distL="0" distR="0" wp14:anchorId="3B2246BF" wp14:editId="26868763">
            <wp:extent cx="4524599" cy="4234375"/>
            <wp:effectExtent l="0" t="0" r="9525" b="0"/>
            <wp:docPr id="107109690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10969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528140" cy="42376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CB1628" w14:textId="160DBFE4" w:rsidR="00A931AB" w:rsidRPr="00CE7D4A" w:rsidRDefault="003E4351" w:rsidP="003E4351">
      <w:pPr>
        <w:pStyle w:val="aff1"/>
      </w:pPr>
      <w:r>
        <w:t xml:space="preserve">Рисунок </w:t>
      </w:r>
      <w:fldSimple w:instr=" SEQ Рисунок \* ARABIC ">
        <w:r w:rsidR="005A7838">
          <w:rPr>
            <w:noProof/>
          </w:rPr>
          <w:t>13</w:t>
        </w:r>
      </w:fldSimple>
      <w:r>
        <w:t xml:space="preserve"> </w:t>
      </w:r>
      <w:r w:rsidRPr="005161C0">
        <w:t>Добавление файла temp.txt в staging area и отображение подготовленных файлов командой git status</w:t>
      </w:r>
    </w:p>
    <w:p w14:paraId="27C752EC" w14:textId="10100BCD" w:rsidR="00A931AB" w:rsidRPr="00A931AB" w:rsidRDefault="00A931AB" w:rsidP="00CE7D4A">
      <w:pPr>
        <w:pStyle w:val="afc"/>
      </w:pPr>
      <w:r>
        <w:t xml:space="preserve">Выполним теперь команду </w:t>
      </w:r>
      <w:r>
        <w:rPr>
          <w:lang w:val="en-US"/>
        </w:rPr>
        <w:t>git</w:t>
      </w:r>
      <w:r w:rsidRPr="00A931AB">
        <w:t xml:space="preserve"> </w:t>
      </w:r>
      <w:r>
        <w:rPr>
          <w:lang w:val="en-US"/>
        </w:rPr>
        <w:t>reset</w:t>
      </w:r>
      <w:r w:rsidRPr="00A931AB">
        <w:t xml:space="preserve">. </w:t>
      </w:r>
      <w:r>
        <w:t xml:space="preserve">Как видим, файл </w:t>
      </w:r>
      <w:r>
        <w:rPr>
          <w:lang w:val="en-US"/>
        </w:rPr>
        <w:t>temp</w:t>
      </w:r>
      <w:r w:rsidRPr="00A931AB">
        <w:t>.</w:t>
      </w:r>
      <w:r>
        <w:rPr>
          <w:lang w:val="en-US"/>
        </w:rPr>
        <w:t>txt</w:t>
      </w:r>
      <w:r w:rsidRPr="00A931AB">
        <w:t xml:space="preserve"> </w:t>
      </w:r>
      <w:r>
        <w:t>был удален из области подготовки.</w:t>
      </w:r>
    </w:p>
    <w:p w14:paraId="34780FBB" w14:textId="77777777" w:rsidR="003E4351" w:rsidRDefault="00A931AB" w:rsidP="003E4351">
      <w:pPr>
        <w:pStyle w:val="aff1"/>
      </w:pPr>
      <w:r>
        <w:rPr>
          <w:noProof/>
        </w:rPr>
        <w:lastRenderedPageBreak/>
        <w:drawing>
          <wp:inline distT="0" distB="0" distL="0" distR="0" wp14:anchorId="638697A8" wp14:editId="61DC692E">
            <wp:extent cx="3625703" cy="1821766"/>
            <wp:effectExtent l="0" t="0" r="0" b="7620"/>
            <wp:docPr id="200320758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320758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3655299" cy="18366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32AB4A" w14:textId="0252DD1D" w:rsidR="00A931AB" w:rsidRPr="003E4351" w:rsidRDefault="003E4351" w:rsidP="003E4351">
      <w:pPr>
        <w:pStyle w:val="aff1"/>
      </w:pPr>
      <w:r>
        <w:t xml:space="preserve">Рисунок </w:t>
      </w:r>
      <w:fldSimple w:instr=" SEQ Рисунок \* ARABIC ">
        <w:r w:rsidR="005A7838">
          <w:rPr>
            <w:noProof/>
          </w:rPr>
          <w:t>14</w:t>
        </w:r>
      </w:fldSimple>
      <w:r>
        <w:t xml:space="preserve"> </w:t>
      </w:r>
      <w:r w:rsidRPr="0049497B">
        <w:t>– Отмена добавления файла temp.txt в staging area командой git reset</w:t>
      </w:r>
    </w:p>
    <w:p w14:paraId="18CEFCD0" w14:textId="5C3E879D" w:rsidR="00CE7D4A" w:rsidRDefault="00CE7D4A" w:rsidP="00697A7B">
      <w:pPr>
        <w:pStyle w:val="afc"/>
        <w:rPr>
          <w:lang w:val="en-US"/>
        </w:rPr>
      </w:pPr>
      <w:r w:rsidRPr="00CE7D4A">
        <w:t>Для возврата содержимого файла к состоянию последнего коммита применяется команда</w:t>
      </w:r>
      <w:r w:rsidR="00A931AB">
        <w:t xml:space="preserve"> </w:t>
      </w:r>
      <w:r w:rsidRPr="00CE7D4A">
        <w:rPr>
          <w:rFonts w:ascii="Cascadia Code Light" w:hAnsi="Cascadia Code Light"/>
        </w:rPr>
        <w:t>git checkout -- &lt;имя_файла&gt;</w:t>
      </w:r>
      <w:r w:rsidR="00697A7B">
        <w:t xml:space="preserve">. </w:t>
      </w:r>
      <w:r w:rsidRPr="00CE7D4A">
        <w:t>В результате все несохран</w:t>
      </w:r>
      <w:r w:rsidR="002B1D7D">
        <w:t>е</w:t>
      </w:r>
      <w:r w:rsidRPr="00CE7D4A">
        <w:t>нные изменения в рабочей директории будут потеряны, а файл примет вид, зафиксированный в последнем коммите. Эта команда полезна, если нужно отменить локальные изменения и восстановить «чистую» версию.</w:t>
      </w:r>
      <w:r w:rsidR="00697A7B">
        <w:t xml:space="preserve"> Команда работает только с неотслеживаемыми файлами (</w:t>
      </w:r>
      <w:r w:rsidR="00697A7B">
        <w:rPr>
          <w:lang w:val="en-US"/>
        </w:rPr>
        <w:t>untracked</w:t>
      </w:r>
      <w:r w:rsidR="00697A7B">
        <w:t xml:space="preserve">), то есть с теми, которые не добавлены в </w:t>
      </w:r>
      <w:r w:rsidR="00697A7B">
        <w:rPr>
          <w:lang w:val="en-US"/>
        </w:rPr>
        <w:t>staging</w:t>
      </w:r>
      <w:r w:rsidR="00697A7B" w:rsidRPr="00697A7B">
        <w:t xml:space="preserve"> </w:t>
      </w:r>
      <w:r w:rsidR="00697A7B">
        <w:rPr>
          <w:lang w:val="en-US"/>
        </w:rPr>
        <w:t>area</w:t>
      </w:r>
      <w:r w:rsidR="00697A7B" w:rsidRPr="00697A7B">
        <w:t xml:space="preserve">. </w:t>
      </w:r>
      <w:r w:rsidR="00697A7B">
        <w:t xml:space="preserve">На скриншотах выше видно, что файл </w:t>
      </w:r>
      <w:r w:rsidR="00697A7B">
        <w:rPr>
          <w:lang w:val="en-US"/>
        </w:rPr>
        <w:t>example</w:t>
      </w:r>
      <w:r w:rsidR="00697A7B" w:rsidRPr="00697A7B">
        <w:t>.</w:t>
      </w:r>
      <w:r w:rsidR="00697A7B">
        <w:rPr>
          <w:lang w:val="en-US"/>
        </w:rPr>
        <w:t>txt</w:t>
      </w:r>
      <w:r w:rsidR="00697A7B" w:rsidRPr="00697A7B">
        <w:t xml:space="preserve"> </w:t>
      </w:r>
      <w:r w:rsidR="00697A7B">
        <w:t xml:space="preserve">находится в состоянии </w:t>
      </w:r>
      <w:r w:rsidR="00697A7B">
        <w:rPr>
          <w:lang w:val="en-US"/>
        </w:rPr>
        <w:t>modified</w:t>
      </w:r>
      <w:r w:rsidR="00697A7B">
        <w:t xml:space="preserve">, так как в нем был убран один восклицательный знак. Сначала уберем этот файл из области подготовки, что проверим через команду </w:t>
      </w:r>
      <w:r w:rsidR="00697A7B">
        <w:rPr>
          <w:lang w:val="en-US"/>
        </w:rPr>
        <w:t>git</w:t>
      </w:r>
      <w:r w:rsidR="00697A7B" w:rsidRPr="00697A7B">
        <w:t xml:space="preserve"> </w:t>
      </w:r>
      <w:r w:rsidR="00697A7B">
        <w:rPr>
          <w:lang w:val="en-US"/>
        </w:rPr>
        <w:t>status</w:t>
      </w:r>
      <w:r w:rsidR="00697A7B">
        <w:t xml:space="preserve">. А затем вернем этот файл к состоянию последнего коммита, что тоже проверим через </w:t>
      </w:r>
      <w:r w:rsidR="00697A7B">
        <w:rPr>
          <w:lang w:val="en-US"/>
        </w:rPr>
        <w:t>git</w:t>
      </w:r>
      <w:r w:rsidR="00697A7B" w:rsidRPr="00697A7B">
        <w:t xml:space="preserve"> </w:t>
      </w:r>
      <w:r w:rsidR="00697A7B">
        <w:rPr>
          <w:lang w:val="en-US"/>
        </w:rPr>
        <w:t>status</w:t>
      </w:r>
      <w:r w:rsidR="00697A7B">
        <w:t>, а также увидим наглядно, открыв файл.</w:t>
      </w:r>
    </w:p>
    <w:p w14:paraId="543A839C" w14:textId="77777777" w:rsidR="00BB0F5C" w:rsidRDefault="00697A7B" w:rsidP="00BB0F5C">
      <w:pPr>
        <w:pStyle w:val="aff1"/>
      </w:pPr>
      <w:r w:rsidRPr="00697A7B">
        <w:rPr>
          <w:noProof/>
          <w:lang w:val="en-US"/>
        </w:rPr>
        <w:drawing>
          <wp:inline distT="0" distB="0" distL="0" distR="0" wp14:anchorId="2325ED58" wp14:editId="087EB16B">
            <wp:extent cx="4110295" cy="2904978"/>
            <wp:effectExtent l="0" t="0" r="5080" b="0"/>
            <wp:docPr id="9978764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787644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131410" cy="29199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F677FF" w14:textId="3B9D46CD" w:rsidR="00697A7B" w:rsidRPr="00BB0F5C" w:rsidRDefault="00BB0F5C" w:rsidP="00BB0F5C">
      <w:pPr>
        <w:pStyle w:val="aff1"/>
      </w:pPr>
      <w:r>
        <w:t xml:space="preserve">Рисунок </w:t>
      </w:r>
      <w:fldSimple w:instr=" SEQ Рисунок \* ARABIC ">
        <w:r w:rsidR="005A7838">
          <w:rPr>
            <w:noProof/>
          </w:rPr>
          <w:t>15</w:t>
        </w:r>
      </w:fldSimple>
      <w:r>
        <w:t xml:space="preserve"> </w:t>
      </w:r>
      <w:r w:rsidRPr="001C04CF">
        <w:t>– Возврат файла example.txt к состоянию последнего коммита командой git checkout --</w:t>
      </w:r>
    </w:p>
    <w:p w14:paraId="4ABCF4FD" w14:textId="5FBE83C2" w:rsidR="00CE7D4A" w:rsidRDefault="00CE7D4A" w:rsidP="00697A7B">
      <w:pPr>
        <w:pStyle w:val="afc"/>
        <w:rPr>
          <w:lang w:val="en-US"/>
        </w:rPr>
      </w:pPr>
      <w:r w:rsidRPr="00CE7D4A">
        <w:lastRenderedPageBreak/>
        <w:t>Удаление файла из репозитория выполняется командой</w:t>
      </w:r>
      <w:r w:rsidR="00697A7B" w:rsidRPr="00697A7B">
        <w:t xml:space="preserve"> </w:t>
      </w:r>
      <w:r w:rsidRPr="00CE7D4A">
        <w:rPr>
          <w:rFonts w:ascii="Cascadia Code Light" w:hAnsi="Cascadia Code Light"/>
        </w:rPr>
        <w:t>git</w:t>
      </w:r>
      <w:r w:rsidR="00697A7B" w:rsidRPr="00697A7B">
        <w:rPr>
          <w:rFonts w:ascii="Cascadia Code Light" w:hAnsi="Cascadia Code Light"/>
          <w:lang w:val="en-US"/>
        </w:rPr>
        <w:t> </w:t>
      </w:r>
      <w:r w:rsidRPr="00CE7D4A">
        <w:rPr>
          <w:rFonts w:ascii="Cascadia Code Light" w:hAnsi="Cascadia Code Light"/>
        </w:rPr>
        <w:t>rm</w:t>
      </w:r>
      <w:r w:rsidR="00697A7B" w:rsidRPr="00697A7B">
        <w:rPr>
          <w:rFonts w:ascii="Cascadia Code Light" w:hAnsi="Cascadia Code Light"/>
          <w:lang w:val="en-US"/>
        </w:rPr>
        <w:t> </w:t>
      </w:r>
      <w:r w:rsidRPr="00CE7D4A">
        <w:rPr>
          <w:rFonts w:ascii="Cascadia Code Light" w:hAnsi="Cascadia Code Light"/>
        </w:rPr>
        <w:t>&lt;имя_файла&gt;</w:t>
      </w:r>
      <w:r w:rsidR="00697A7B">
        <w:t xml:space="preserve">. </w:t>
      </w:r>
      <w:r w:rsidRPr="00CE7D4A">
        <w:t>В этом случае файл удаляется и из рабочей директории, и из индекса. Чтобы завершить удаление, необходимо выполнить коммит. Таким образом, история изменений будет отражать факт удаления файла.</w:t>
      </w:r>
    </w:p>
    <w:p w14:paraId="26AC95A4" w14:textId="77777777" w:rsidR="007A2250" w:rsidRDefault="0003372F" w:rsidP="007A2250">
      <w:pPr>
        <w:pStyle w:val="aff1"/>
      </w:pPr>
      <w:r w:rsidRPr="0003372F">
        <w:rPr>
          <w:noProof/>
          <w:lang w:val="en-US"/>
        </w:rPr>
        <w:drawing>
          <wp:inline distT="0" distB="0" distL="0" distR="0" wp14:anchorId="2B179BFF" wp14:editId="3EBC82DA">
            <wp:extent cx="4223949" cy="3720904"/>
            <wp:effectExtent l="0" t="0" r="5715" b="0"/>
            <wp:docPr id="51117364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1173642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239617" cy="37347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701ADA" w14:textId="2725C12A" w:rsidR="0003372F" w:rsidRPr="007A2250" w:rsidRDefault="007A2250" w:rsidP="007A2250">
      <w:pPr>
        <w:pStyle w:val="aff1"/>
      </w:pPr>
      <w:r>
        <w:t xml:space="preserve">Рисунок </w:t>
      </w:r>
      <w:fldSimple w:instr=" SEQ Рисунок \* ARABIC ">
        <w:r w:rsidR="005A7838">
          <w:rPr>
            <w:noProof/>
          </w:rPr>
          <w:t>16</w:t>
        </w:r>
      </w:fldSimple>
      <w:r>
        <w:t xml:space="preserve"> </w:t>
      </w:r>
      <w:r w:rsidRPr="00C1352E">
        <w:t>– Удаление файла temp.txt из репозитория с помощью команд git rm и git commit</w:t>
      </w:r>
    </w:p>
    <w:p w14:paraId="27F871F4" w14:textId="7410EC9C" w:rsidR="0003372F" w:rsidRDefault="0003372F" w:rsidP="0003372F">
      <w:pPr>
        <w:pStyle w:val="afe"/>
      </w:pPr>
      <w:r>
        <w:rPr>
          <w:lang w:val="en-US"/>
        </w:rPr>
        <w:t xml:space="preserve">7. </w:t>
      </w:r>
      <w:r>
        <w:t>Работа с ветками</w:t>
      </w:r>
    </w:p>
    <w:p w14:paraId="30728544" w14:textId="53BAC075" w:rsidR="0003372F" w:rsidRPr="0003372F" w:rsidRDefault="0003372F" w:rsidP="0003372F">
      <w:pPr>
        <w:pStyle w:val="afc"/>
      </w:pPr>
      <w:r w:rsidRPr="0003372F">
        <w:t xml:space="preserve">Ветвление в Git позволяет параллельно развивать разные направления работы, изолировать экспериментальные изменения и безопасно интегрировать их в основную линию развития проекта. По умолчанию после инициализации репозитория используется основная ветка (в данной работе </w:t>
      </w:r>
      <w:r>
        <w:t>–</w:t>
      </w:r>
      <w:r w:rsidRPr="0003372F">
        <w:t xml:space="preserve"> master). Создание новой ветки фиксирует текущее состояние истории и позволяет вносить изменения, не затрагивая основную ветку.</w:t>
      </w:r>
    </w:p>
    <w:p w14:paraId="346F425E" w14:textId="77777777" w:rsidR="0003372F" w:rsidRDefault="0003372F" w:rsidP="0003372F">
      <w:pPr>
        <w:pStyle w:val="afc"/>
        <w:rPr>
          <w:lang w:val="en-US"/>
        </w:rPr>
      </w:pPr>
      <w:r w:rsidRPr="0003372F">
        <w:t xml:space="preserve">Создать ветку можно командой </w:t>
      </w:r>
      <w:r w:rsidRPr="0003372F">
        <w:rPr>
          <w:rFonts w:ascii="Cascadia Code Light" w:hAnsi="Cascadia Code Light"/>
        </w:rPr>
        <w:t>git branch &lt;имя_ветки&gt;</w:t>
      </w:r>
      <w:r w:rsidRPr="0003372F">
        <w:t xml:space="preserve">. Переключение между ветками выполняется командой </w:t>
      </w:r>
      <w:r w:rsidRPr="0003372F">
        <w:rPr>
          <w:rFonts w:ascii="Cascadia Code Light" w:hAnsi="Cascadia Code Light"/>
        </w:rPr>
        <w:t>git checkout &lt;имя_ветки&gt;</w:t>
      </w:r>
      <w:r w:rsidRPr="0003372F">
        <w:t xml:space="preserve"> (или эквивалентной современной командой </w:t>
      </w:r>
      <w:r w:rsidRPr="0003372F">
        <w:rPr>
          <w:rFonts w:ascii="Cascadia Code Light" w:hAnsi="Cascadia Code Light"/>
        </w:rPr>
        <w:t>git switch &lt;имя_ветки&gt;</w:t>
      </w:r>
      <w:r w:rsidRPr="0003372F">
        <w:t xml:space="preserve">). Часто удобно совмещать создание и переключение: </w:t>
      </w:r>
      <w:r w:rsidRPr="0003372F">
        <w:rPr>
          <w:rFonts w:ascii="Cascadia Code Light" w:hAnsi="Cascadia Code Light"/>
        </w:rPr>
        <w:t xml:space="preserve">git </w:t>
      </w:r>
      <w:r w:rsidRPr="0003372F">
        <w:rPr>
          <w:rFonts w:ascii="Cascadia Code Light" w:hAnsi="Cascadia Code Light"/>
        </w:rPr>
        <w:lastRenderedPageBreak/>
        <w:t>checkout -b &lt;имя_ветки&gt;</w:t>
      </w:r>
      <w:r w:rsidRPr="0003372F">
        <w:t xml:space="preserve">. Текущий список веток отображается командой </w:t>
      </w:r>
      <w:r w:rsidRPr="0003372F">
        <w:rPr>
          <w:rFonts w:ascii="Cascadia Code Light" w:hAnsi="Cascadia Code Light"/>
        </w:rPr>
        <w:t>git branch</w:t>
      </w:r>
      <w:r w:rsidRPr="0003372F">
        <w:t xml:space="preserve">, при этом активная ветка помечается символом </w:t>
      </w:r>
      <w:r w:rsidRPr="0003372F">
        <w:rPr>
          <w:rFonts w:ascii="Cascadia Code Light" w:hAnsi="Cascadia Code Light"/>
        </w:rPr>
        <w:t>*</w:t>
      </w:r>
      <w:r w:rsidRPr="0003372F">
        <w:t>.</w:t>
      </w:r>
    </w:p>
    <w:p w14:paraId="2986F06E" w14:textId="78F915A4" w:rsidR="00FA4723" w:rsidRPr="00452FDE" w:rsidRDefault="00FA4723" w:rsidP="0003372F">
      <w:pPr>
        <w:pStyle w:val="afc"/>
        <w:rPr>
          <w:lang w:val="en-US"/>
        </w:rPr>
      </w:pPr>
      <w:r>
        <w:t xml:space="preserve">На скриншоте ниже был отображен текущий список веток, который состоял только из ветки </w:t>
      </w:r>
      <w:r>
        <w:rPr>
          <w:lang w:val="en-US"/>
        </w:rPr>
        <w:t>master</w:t>
      </w:r>
      <w:r>
        <w:t xml:space="preserve">. Затем одной командой была создана новая ветка и произведено переключение на нее, что опять же было проверено командой </w:t>
      </w:r>
      <w:r>
        <w:rPr>
          <w:lang w:val="en-US"/>
        </w:rPr>
        <w:t>git</w:t>
      </w:r>
      <w:r w:rsidRPr="00FA4723">
        <w:t xml:space="preserve"> </w:t>
      </w:r>
      <w:r>
        <w:rPr>
          <w:lang w:val="en-US"/>
        </w:rPr>
        <w:t>branch</w:t>
      </w:r>
      <w:r w:rsidRPr="00FA4723">
        <w:t>.</w:t>
      </w:r>
    </w:p>
    <w:p w14:paraId="49FB79B8" w14:textId="77777777" w:rsidR="00E500C4" w:rsidRDefault="00FA4723" w:rsidP="00E500C4">
      <w:pPr>
        <w:pStyle w:val="aff1"/>
      </w:pPr>
      <w:r w:rsidRPr="00FA4723">
        <w:rPr>
          <w:noProof/>
          <w:lang w:val="en-US"/>
        </w:rPr>
        <w:drawing>
          <wp:inline distT="0" distB="0" distL="0" distR="0" wp14:anchorId="6AE5DBE5" wp14:editId="2BBD0441">
            <wp:extent cx="4832253" cy="1211938"/>
            <wp:effectExtent l="0" t="0" r="6985" b="7620"/>
            <wp:docPr id="628589119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8589119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855234" cy="12177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C7E211" w14:textId="655C2F86" w:rsidR="00FA4723" w:rsidRPr="00E500C4" w:rsidRDefault="00E500C4" w:rsidP="00E500C4">
      <w:pPr>
        <w:pStyle w:val="aff1"/>
      </w:pPr>
      <w:r>
        <w:t xml:space="preserve">Рисунок </w:t>
      </w:r>
      <w:fldSimple w:instr=" SEQ Рисунок \* ARABIC ">
        <w:r w:rsidR="005A7838">
          <w:rPr>
            <w:noProof/>
          </w:rPr>
          <w:t>17</w:t>
        </w:r>
      </w:fldSimple>
      <w:r>
        <w:t xml:space="preserve"> </w:t>
      </w:r>
      <w:r w:rsidRPr="00302706">
        <w:t>– Создание новой ветки и переключение на неё командой git checkout -b</w:t>
      </w:r>
    </w:p>
    <w:p w14:paraId="7F80985B" w14:textId="112BA686" w:rsidR="00452FDE" w:rsidRDefault="00452FDE" w:rsidP="0003372F">
      <w:pPr>
        <w:pStyle w:val="afc"/>
      </w:pPr>
      <w:r>
        <w:t xml:space="preserve">Далее в ветке </w:t>
      </w:r>
      <w:r>
        <w:rPr>
          <w:lang w:val="en-US"/>
        </w:rPr>
        <w:t>readme</w:t>
      </w:r>
      <w:r w:rsidRPr="00452FDE">
        <w:t>-</w:t>
      </w:r>
      <w:r>
        <w:rPr>
          <w:lang w:val="en-US"/>
        </w:rPr>
        <w:t>update</w:t>
      </w:r>
      <w:r w:rsidRPr="00452FDE">
        <w:t xml:space="preserve"> </w:t>
      </w:r>
      <w:r>
        <w:t xml:space="preserve">был создан и закоммичен файл </w:t>
      </w:r>
      <w:r>
        <w:rPr>
          <w:lang w:val="en-US"/>
        </w:rPr>
        <w:t>README</w:t>
      </w:r>
      <w:r w:rsidRPr="00452FDE">
        <w:t>.</w:t>
      </w:r>
      <w:r>
        <w:rPr>
          <w:lang w:val="en-US"/>
        </w:rPr>
        <w:t>md</w:t>
      </w:r>
      <w:r>
        <w:t xml:space="preserve">, и выполнено обратное переключение на ветку </w:t>
      </w:r>
      <w:r>
        <w:rPr>
          <w:lang w:val="en-US"/>
        </w:rPr>
        <w:t>master</w:t>
      </w:r>
      <w:r>
        <w:t>.</w:t>
      </w:r>
    </w:p>
    <w:p w14:paraId="0091E35F" w14:textId="77777777" w:rsidR="00E500C4" w:rsidRDefault="00452FDE" w:rsidP="00E500C4">
      <w:pPr>
        <w:pStyle w:val="aff1"/>
      </w:pPr>
      <w:r w:rsidRPr="00452FDE">
        <w:rPr>
          <w:noProof/>
        </w:rPr>
        <w:drawing>
          <wp:inline distT="0" distB="0" distL="0" distR="0" wp14:anchorId="6C0EC171" wp14:editId="42A56A85">
            <wp:extent cx="4649373" cy="1707851"/>
            <wp:effectExtent l="0" t="0" r="0" b="6985"/>
            <wp:docPr id="75414752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4147522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4680806" cy="17193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F0E560" w14:textId="3E6BE3F9" w:rsidR="00130AC8" w:rsidRPr="00E500C4" w:rsidRDefault="00E500C4" w:rsidP="00E500C4">
      <w:pPr>
        <w:pStyle w:val="aff1"/>
      </w:pPr>
      <w:r>
        <w:t xml:space="preserve">Рисунок </w:t>
      </w:r>
      <w:fldSimple w:instr=" SEQ Рисунок \* ARABIC ">
        <w:r w:rsidR="005A7838">
          <w:rPr>
            <w:noProof/>
          </w:rPr>
          <w:t>18</w:t>
        </w:r>
      </w:fldSimple>
      <w:r>
        <w:t xml:space="preserve"> </w:t>
      </w:r>
      <w:r w:rsidRPr="00654654">
        <w:t>– Создание и коммит файла README.md в ветке readme-update и переключение обратно на ветку master</w:t>
      </w:r>
    </w:p>
    <w:p w14:paraId="2B51E09F" w14:textId="115AFDB3" w:rsidR="0003372F" w:rsidRPr="0003372F" w:rsidRDefault="0003372F" w:rsidP="0003372F">
      <w:pPr>
        <w:pStyle w:val="afc"/>
      </w:pPr>
      <w:r w:rsidRPr="0003372F">
        <w:t xml:space="preserve">Слияние выполняется из той ветки, которую требуется обновить: находясь в master, команда </w:t>
      </w:r>
      <w:r w:rsidRPr="0003372F">
        <w:rPr>
          <w:rFonts w:ascii="Cascadia Code Light" w:hAnsi="Cascadia Code Light"/>
        </w:rPr>
        <w:t>git merge &lt;имя_ветки&gt;</w:t>
      </w:r>
      <w:r w:rsidRPr="0003372F">
        <w:t xml:space="preserve"> переносит изменения из указанной ветки в текущую. </w:t>
      </w:r>
    </w:p>
    <w:p w14:paraId="7EA06D36" w14:textId="77777777" w:rsidR="00E500C4" w:rsidRDefault="00130AC8" w:rsidP="00E500C4">
      <w:pPr>
        <w:pStyle w:val="aff1"/>
      </w:pPr>
      <w:r w:rsidRPr="00130AC8">
        <w:rPr>
          <w:noProof/>
        </w:rPr>
        <w:drawing>
          <wp:inline distT="0" distB="0" distL="0" distR="0" wp14:anchorId="4B77E597" wp14:editId="7049E480">
            <wp:extent cx="4116526" cy="829994"/>
            <wp:effectExtent l="0" t="0" r="0" b="8255"/>
            <wp:docPr id="420230855" name="Рисунок 1" descr="Изображение выглядит как текст, Шрифт, снимок экрана&#10;&#10;Содержимое, созданное искусственным интеллектом, может быть неверным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0230855" name="Рисунок 1" descr="Изображение выглядит как текст, Шрифт, снимок экрана&#10;&#10;Содержимое, созданное искусственным интеллектом, может быть неверным.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4279877" cy="862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596743" w14:textId="43857ADC" w:rsidR="00130AC8" w:rsidRDefault="00E500C4" w:rsidP="00E500C4">
      <w:pPr>
        <w:pStyle w:val="aff1"/>
      </w:pPr>
      <w:r>
        <w:t xml:space="preserve">Рисунок </w:t>
      </w:r>
      <w:fldSimple w:instr=" SEQ Рисунок \* ARABIC ">
        <w:r w:rsidR="005A7838">
          <w:rPr>
            <w:noProof/>
          </w:rPr>
          <w:t>19</w:t>
        </w:r>
      </w:fldSimple>
      <w:r>
        <w:t xml:space="preserve"> </w:t>
      </w:r>
      <w:r w:rsidRPr="00596A8C">
        <w:t>– Слияние ветки readme-update с основной веткой master командой git merge</w:t>
      </w:r>
    </w:p>
    <w:p w14:paraId="7F2310BF" w14:textId="5FB4DEA9" w:rsidR="0003372F" w:rsidRDefault="0003372F" w:rsidP="0003372F">
      <w:pPr>
        <w:pStyle w:val="afc"/>
      </w:pPr>
      <w:r w:rsidRPr="0003372F">
        <w:lastRenderedPageBreak/>
        <w:t xml:space="preserve">После успешного слияния и при отсутствии необходимости в отдельной линии разработки ветку можно удалить: </w:t>
      </w:r>
      <w:r w:rsidRPr="0003372F">
        <w:rPr>
          <w:rFonts w:ascii="Cascadia Code Light" w:hAnsi="Cascadia Code Light"/>
        </w:rPr>
        <w:t>git branch -d &lt;имя_ветки&gt;</w:t>
      </w:r>
      <w:r w:rsidRPr="0003372F">
        <w:t xml:space="preserve"> (безопасное удаление, откажет, если ветка не слита) или </w:t>
      </w:r>
      <w:r w:rsidRPr="0003372F">
        <w:rPr>
          <w:rFonts w:ascii="Cascadia Code Light" w:hAnsi="Cascadia Code Light"/>
        </w:rPr>
        <w:t>git branch -D &lt;имя_ветки&gt;</w:t>
      </w:r>
      <w:r w:rsidRPr="0003372F">
        <w:t xml:space="preserve"> (принудительное удаление). </w:t>
      </w:r>
    </w:p>
    <w:p w14:paraId="722652F8" w14:textId="77777777" w:rsidR="004F218F" w:rsidRDefault="00130AC8" w:rsidP="004F218F">
      <w:pPr>
        <w:pStyle w:val="aff1"/>
      </w:pPr>
      <w:r w:rsidRPr="00130AC8">
        <w:rPr>
          <w:noProof/>
        </w:rPr>
        <w:drawing>
          <wp:inline distT="0" distB="0" distL="0" distR="0" wp14:anchorId="377FD11A" wp14:editId="32A627BB">
            <wp:extent cx="5113607" cy="630864"/>
            <wp:effectExtent l="0" t="0" r="0" b="0"/>
            <wp:docPr id="37279742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279742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156945" cy="6362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1B5624" w14:textId="0EEC42A7" w:rsidR="00130AC8" w:rsidRPr="0003372F" w:rsidRDefault="004F218F" w:rsidP="004F218F">
      <w:pPr>
        <w:pStyle w:val="aff1"/>
      </w:pPr>
      <w:r>
        <w:t xml:space="preserve">Рисунок </w:t>
      </w:r>
      <w:fldSimple w:instr=" SEQ Рисунок \* ARABIC ">
        <w:r w:rsidR="005A7838">
          <w:rPr>
            <w:noProof/>
          </w:rPr>
          <w:t>20</w:t>
        </w:r>
      </w:fldSimple>
      <w:r>
        <w:t xml:space="preserve"> </w:t>
      </w:r>
      <w:r w:rsidRPr="00841B8D">
        <w:t>– Удаление вспомогательной ветки readme-update после её слияния с основной</w:t>
      </w:r>
    </w:p>
    <w:p w14:paraId="7F46592F" w14:textId="77777777" w:rsidR="0003372F" w:rsidRPr="0003372F" w:rsidRDefault="0003372F" w:rsidP="0003372F">
      <w:pPr>
        <w:pStyle w:val="afc"/>
      </w:pPr>
      <w:r w:rsidRPr="0003372F">
        <w:t>Таким образом, ветвление обеспечивает изоляцию изменений, упрощает командную работу и делает процесс интеграции управляемым и прозрачным.</w:t>
      </w:r>
    </w:p>
    <w:p w14:paraId="1316BFC0" w14:textId="60865BD7" w:rsidR="002B1D7D" w:rsidRPr="002B1D7D" w:rsidRDefault="002B1D7D" w:rsidP="002B1D7D">
      <w:pPr>
        <w:pStyle w:val="afe"/>
      </w:pPr>
      <w:r>
        <w:t xml:space="preserve">8. </w:t>
      </w:r>
      <w:r w:rsidRPr="002B1D7D">
        <w:t>Итоги работы в терминале с Git</w:t>
      </w:r>
    </w:p>
    <w:p w14:paraId="6AC6E3CB" w14:textId="6E4C241B" w:rsidR="002B1D7D" w:rsidRPr="002B1D7D" w:rsidRDefault="002B1D7D" w:rsidP="002B1D7D">
      <w:pPr>
        <w:pStyle w:val="afc"/>
      </w:pPr>
      <w:r w:rsidRPr="002B1D7D">
        <w:t>Использование терминала для работы с системой контроля версий Git предоставляет полный доступ ко всем возможностям данного инструмента. Командная строка является первоочередным способом взаимодействия с Git: новые функции становятся доступными именно здесь, а не в графических клиентах. Такой подход обеспечивает максимальную гибкость и контроль над всеми этапами работы с репозиторием. Недостатком можно считать отсутствие наглядной визуализации истории коммитов и ветвлений без использования дополнительных опций (git log --graph) или сторонних инструментов, однако для большинства практических задач этого достаточно.</w:t>
      </w:r>
    </w:p>
    <w:p w14:paraId="6B1DC1AE" w14:textId="2DE6BC5C" w:rsidR="002B1D7D" w:rsidRPr="002B1D7D" w:rsidRDefault="002B1D7D" w:rsidP="002B1D7D">
      <w:pPr>
        <w:pStyle w:val="afc"/>
      </w:pPr>
      <w:r w:rsidRPr="002B1D7D">
        <w:t>В процессе выполнения работы были освоены основные команды Git: инициализация репозитория (git init), проверка состояния (git status), добавление файлов (git add), фиксация изменений (git commit), просмотр истории (git log), работа с ветками (git branch, git checkout, git merge), взаимодействие с удал</w:t>
      </w:r>
      <w:r>
        <w:t>е</w:t>
      </w:r>
      <w:r w:rsidRPr="002B1D7D">
        <w:t>нным репозиторием (git push, git pull), а также команды для управления изменениями (git reset, git checkout --, git rm). Это позволило на практике изучить базовые принципы функционирования Git, понять логику отслеживания изменений и закрепить навыки работы с системой контроля версий.</w:t>
      </w:r>
    </w:p>
    <w:p w14:paraId="6F9C0F71" w14:textId="0AAD1FE7" w:rsidR="002B1D7D" w:rsidRPr="002B1D7D" w:rsidRDefault="002B1D7D" w:rsidP="002B1D7D">
      <w:pPr>
        <w:pStyle w:val="afc"/>
      </w:pPr>
      <w:r w:rsidRPr="002B1D7D">
        <w:t>Таким образом, терминал можно охарактеризовать как универсальный и над</w:t>
      </w:r>
      <w:r>
        <w:t>е</w:t>
      </w:r>
      <w:r w:rsidRPr="002B1D7D">
        <w:t xml:space="preserve">жный инструмент для работы с Git. Он подходит пользователям, которые стремятся к полному контролю над процессом, готовы осваивать </w:t>
      </w:r>
      <w:r w:rsidRPr="002B1D7D">
        <w:lastRenderedPageBreak/>
        <w:t>синтаксис команд и хотят использовать все возможности системы без ограничений, накладываемых графическими оболочками.</w:t>
      </w:r>
    </w:p>
    <w:p w14:paraId="0FC61F29" w14:textId="77777777" w:rsidR="0003372F" w:rsidRPr="00CE7D4A" w:rsidRDefault="0003372F" w:rsidP="00697A7B">
      <w:pPr>
        <w:pStyle w:val="afc"/>
      </w:pPr>
    </w:p>
    <w:p w14:paraId="1BD98E9F" w14:textId="77777777" w:rsidR="00CE7D4A" w:rsidRPr="000D7EFD" w:rsidRDefault="00CE7D4A" w:rsidP="000D7EFD">
      <w:pPr>
        <w:pStyle w:val="afc"/>
      </w:pPr>
    </w:p>
    <w:p w14:paraId="0A18C87A" w14:textId="77777777" w:rsidR="000D7EFD" w:rsidRPr="00D86B61" w:rsidRDefault="000D7EFD" w:rsidP="00D86B61">
      <w:pPr>
        <w:pStyle w:val="afc"/>
      </w:pPr>
    </w:p>
    <w:p w14:paraId="26E7340E" w14:textId="38BDDF66" w:rsidR="00FB5998" w:rsidRPr="00FB5998" w:rsidRDefault="00FB5998" w:rsidP="002B1D7D">
      <w:pPr>
        <w:pStyle w:val="afc"/>
        <w:ind w:firstLine="0"/>
      </w:pPr>
    </w:p>
    <w:sectPr w:rsidR="00FB5998" w:rsidRPr="00FB5998" w:rsidSect="00625A61">
      <w:headerReference w:type="default" r:id="rId28"/>
      <w:pgSz w:w="11906" w:h="16838" w:code="9"/>
      <w:pgMar w:top="1134" w:right="851" w:bottom="1134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DA04064" w14:textId="77777777" w:rsidR="00E5493D" w:rsidRDefault="00E5493D" w:rsidP="0035596F">
      <w:r>
        <w:separator/>
      </w:r>
    </w:p>
  </w:endnote>
  <w:endnote w:type="continuationSeparator" w:id="0">
    <w:p w14:paraId="3A452781" w14:textId="77777777" w:rsidR="00E5493D" w:rsidRDefault="00E5493D" w:rsidP="0035596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ndale Sans UI">
    <w:charset w:val="00"/>
    <w:family w:val="auto"/>
    <w:pitch w:val="variable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onsolas">
    <w:panose1 w:val="020B0609020204030204"/>
    <w:charset w:val="CC"/>
    <w:family w:val="modern"/>
    <w:pitch w:val="fixed"/>
    <w:sig w:usb0="E00006FF" w:usb1="0000FCFF" w:usb2="00000001" w:usb3="00000000" w:csb0="0000019F" w:csb1="00000000"/>
  </w:font>
  <w:font w:name="Cascadia Code Light">
    <w:panose1 w:val="020B0609020000020004"/>
    <w:charset w:val="CC"/>
    <w:family w:val="modern"/>
    <w:pitch w:val="fixed"/>
    <w:sig w:usb0="A1002AFF" w:usb1="4000F9FB" w:usb2="00040000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6ADCFD6" w14:textId="77777777" w:rsidR="00E5493D" w:rsidRDefault="00E5493D" w:rsidP="0035596F">
      <w:r>
        <w:separator/>
      </w:r>
    </w:p>
  </w:footnote>
  <w:footnote w:type="continuationSeparator" w:id="0">
    <w:p w14:paraId="19D726E4" w14:textId="77777777" w:rsidR="00E5493D" w:rsidRDefault="00E5493D" w:rsidP="0035596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-450396396"/>
      <w:docPartObj>
        <w:docPartGallery w:val="Page Numbers (Top of Page)"/>
        <w:docPartUnique/>
      </w:docPartObj>
    </w:sdtPr>
    <w:sdtContent>
      <w:p w14:paraId="7CBB8206" w14:textId="77777777" w:rsidR="00C67C78" w:rsidRDefault="00C67C78" w:rsidP="007D6390">
        <w:pPr>
          <w:pStyle w:val="af0"/>
          <w:ind w:firstLine="0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BC1659">
          <w:rPr>
            <w:noProof/>
          </w:rPr>
          <w:t>2</w:t>
        </w:r>
        <w:r>
          <w:fldChar w:fldCharType="end"/>
        </w:r>
      </w:p>
    </w:sdtContent>
  </w:sdt>
  <w:p w14:paraId="40781D16" w14:textId="77777777" w:rsidR="00C67C78" w:rsidRDefault="00C67C78" w:rsidP="0035596F">
    <w:pPr>
      <w:pStyle w:val="af0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00007"/>
    <w:multiLevelType w:val="multilevel"/>
    <w:tmpl w:val="549E8D8E"/>
    <w:name w:val="WW8Num7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pStyle w:val="a"/>
      <w:lvlText w:val="%2."/>
      <w:lvlJc w:val="left"/>
      <w:pPr>
        <w:tabs>
          <w:tab w:val="num" w:pos="1080"/>
        </w:tabs>
        <w:ind w:left="1080" w:hanging="360"/>
      </w:pPr>
      <w:rPr>
        <w:rFonts w:ascii="Times New Roman" w:hAnsi="Times New Roman"/>
        <w:b w:val="0"/>
        <w:bCs w:val="0"/>
        <w:sz w:val="28"/>
        <w:szCs w:val="34"/>
      </w:r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" w15:restartNumberingAfterBreak="0">
    <w:nsid w:val="099952FE"/>
    <w:multiLevelType w:val="hybridMultilevel"/>
    <w:tmpl w:val="D1DA1494"/>
    <w:lvl w:ilvl="0" w:tplc="DC425734">
      <w:start w:val="1"/>
      <w:numFmt w:val="decimal"/>
      <w:lvlText w:val="%1."/>
      <w:lvlJc w:val="left"/>
      <w:pPr>
        <w:ind w:left="1080" w:hanging="36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 w15:restartNumberingAfterBreak="0">
    <w:nsid w:val="0CA71157"/>
    <w:multiLevelType w:val="hybridMultilevel"/>
    <w:tmpl w:val="BCC680EA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3" w15:restartNumberingAfterBreak="0">
    <w:nsid w:val="11D25D90"/>
    <w:multiLevelType w:val="hybridMultilevel"/>
    <w:tmpl w:val="7D86E70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4CB36D4"/>
    <w:multiLevelType w:val="hybridMultilevel"/>
    <w:tmpl w:val="EEAE345E"/>
    <w:lvl w:ilvl="0" w:tplc="C1486666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25445FBA"/>
    <w:multiLevelType w:val="hybridMultilevel"/>
    <w:tmpl w:val="3D425974"/>
    <w:lvl w:ilvl="0" w:tplc="29A4BC14">
      <w:start w:val="65535"/>
      <w:numFmt w:val="bullet"/>
      <w:lvlText w:val="-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AA07603"/>
    <w:multiLevelType w:val="multilevel"/>
    <w:tmpl w:val="1F647F7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2E163FDF"/>
    <w:multiLevelType w:val="hybridMultilevel"/>
    <w:tmpl w:val="262815A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A9A6CA7"/>
    <w:multiLevelType w:val="hybridMultilevel"/>
    <w:tmpl w:val="06BCC5BC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9" w15:restartNumberingAfterBreak="0">
    <w:nsid w:val="3BBF4CDA"/>
    <w:multiLevelType w:val="hybridMultilevel"/>
    <w:tmpl w:val="144059D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7863416"/>
    <w:multiLevelType w:val="multilevel"/>
    <w:tmpl w:val="D2E2CDE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49EB09AA"/>
    <w:multiLevelType w:val="hybridMultilevel"/>
    <w:tmpl w:val="E182DDD8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2" w15:restartNumberingAfterBreak="0">
    <w:nsid w:val="4ACD69F6"/>
    <w:multiLevelType w:val="hybridMultilevel"/>
    <w:tmpl w:val="22D24156"/>
    <w:lvl w:ilvl="0" w:tplc="75D296D6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3" w15:restartNumberingAfterBreak="0">
    <w:nsid w:val="5FA3427A"/>
    <w:multiLevelType w:val="hybridMultilevel"/>
    <w:tmpl w:val="C40ED0D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601C68CF"/>
    <w:multiLevelType w:val="hybridMultilevel"/>
    <w:tmpl w:val="06B2334E"/>
    <w:lvl w:ilvl="0" w:tplc="9EEC49F8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5" w15:restartNumberingAfterBreak="0">
    <w:nsid w:val="65715B8A"/>
    <w:multiLevelType w:val="hybridMultilevel"/>
    <w:tmpl w:val="08D6508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75FE6489"/>
    <w:multiLevelType w:val="multilevel"/>
    <w:tmpl w:val="F0908A3C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17" w15:restartNumberingAfterBreak="0">
    <w:nsid w:val="76764B9B"/>
    <w:multiLevelType w:val="hybridMultilevel"/>
    <w:tmpl w:val="F658404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7A514B6A"/>
    <w:multiLevelType w:val="hybridMultilevel"/>
    <w:tmpl w:val="03F66F0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4597588">
    <w:abstractNumId w:val="15"/>
  </w:num>
  <w:num w:numId="2" w16cid:durableId="144713123">
    <w:abstractNumId w:val="3"/>
  </w:num>
  <w:num w:numId="3" w16cid:durableId="455026069">
    <w:abstractNumId w:val="7"/>
  </w:num>
  <w:num w:numId="4" w16cid:durableId="1836648732">
    <w:abstractNumId w:val="16"/>
  </w:num>
  <w:num w:numId="5" w16cid:durableId="33502582">
    <w:abstractNumId w:val="13"/>
  </w:num>
  <w:num w:numId="6" w16cid:durableId="1705669548">
    <w:abstractNumId w:val="14"/>
  </w:num>
  <w:num w:numId="7" w16cid:durableId="1444880191">
    <w:abstractNumId w:val="18"/>
  </w:num>
  <w:num w:numId="8" w16cid:durableId="339428090">
    <w:abstractNumId w:val="1"/>
  </w:num>
  <w:num w:numId="9" w16cid:durableId="1291395895">
    <w:abstractNumId w:val="4"/>
  </w:num>
  <w:num w:numId="10" w16cid:durableId="311524861">
    <w:abstractNumId w:val="9"/>
  </w:num>
  <w:num w:numId="11" w16cid:durableId="149255755">
    <w:abstractNumId w:val="5"/>
  </w:num>
  <w:num w:numId="12" w16cid:durableId="349112934">
    <w:abstractNumId w:val="17"/>
  </w:num>
  <w:num w:numId="13" w16cid:durableId="889919734">
    <w:abstractNumId w:val="0"/>
  </w:num>
  <w:num w:numId="14" w16cid:durableId="1499689423">
    <w:abstractNumId w:val="2"/>
  </w:num>
  <w:num w:numId="15" w16cid:durableId="239750800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 w16cid:durableId="897595523">
    <w:abstractNumId w:val="6"/>
  </w:num>
  <w:num w:numId="17" w16cid:durableId="1482429095">
    <w:abstractNumId w:val="8"/>
  </w:num>
  <w:num w:numId="18" w16cid:durableId="1915970067">
    <w:abstractNumId w:val="11"/>
  </w:num>
  <w:num w:numId="19" w16cid:durableId="2126145557">
    <w:abstractNumId w:val="12"/>
  </w:num>
  <w:num w:numId="20" w16cid:durableId="343363917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attachedTemplate r:id="rId1"/>
  <w:defaultTabStop w:val="708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744A74"/>
    <w:rsid w:val="00006496"/>
    <w:rsid w:val="0001304A"/>
    <w:rsid w:val="0001325A"/>
    <w:rsid w:val="00023E8F"/>
    <w:rsid w:val="0003372F"/>
    <w:rsid w:val="00044DEF"/>
    <w:rsid w:val="000474CE"/>
    <w:rsid w:val="00056B78"/>
    <w:rsid w:val="00056EE3"/>
    <w:rsid w:val="00060E1B"/>
    <w:rsid w:val="00063398"/>
    <w:rsid w:val="00063A2E"/>
    <w:rsid w:val="000727C9"/>
    <w:rsid w:val="000744D7"/>
    <w:rsid w:val="00075862"/>
    <w:rsid w:val="000822EE"/>
    <w:rsid w:val="00083CBA"/>
    <w:rsid w:val="000A13C4"/>
    <w:rsid w:val="000B2138"/>
    <w:rsid w:val="000C041C"/>
    <w:rsid w:val="000D102B"/>
    <w:rsid w:val="000D34ED"/>
    <w:rsid w:val="000D7EFD"/>
    <w:rsid w:val="000E4884"/>
    <w:rsid w:val="000F0A42"/>
    <w:rsid w:val="000F1209"/>
    <w:rsid w:val="000F667A"/>
    <w:rsid w:val="00100867"/>
    <w:rsid w:val="0010679D"/>
    <w:rsid w:val="001078EB"/>
    <w:rsid w:val="00107D94"/>
    <w:rsid w:val="00114CA8"/>
    <w:rsid w:val="00130AC8"/>
    <w:rsid w:val="00133559"/>
    <w:rsid w:val="001368DA"/>
    <w:rsid w:val="00146952"/>
    <w:rsid w:val="00153BB9"/>
    <w:rsid w:val="00156DED"/>
    <w:rsid w:val="00164504"/>
    <w:rsid w:val="0016710D"/>
    <w:rsid w:val="00185C1D"/>
    <w:rsid w:val="00186525"/>
    <w:rsid w:val="001978C6"/>
    <w:rsid w:val="00197B80"/>
    <w:rsid w:val="001A0C5A"/>
    <w:rsid w:val="001A404C"/>
    <w:rsid w:val="001C5757"/>
    <w:rsid w:val="001C5BBA"/>
    <w:rsid w:val="001D4130"/>
    <w:rsid w:val="001D71EB"/>
    <w:rsid w:val="001F7A25"/>
    <w:rsid w:val="00217A86"/>
    <w:rsid w:val="00221464"/>
    <w:rsid w:val="00221EDE"/>
    <w:rsid w:val="002246B3"/>
    <w:rsid w:val="002333C2"/>
    <w:rsid w:val="002353D9"/>
    <w:rsid w:val="0024601F"/>
    <w:rsid w:val="0025306D"/>
    <w:rsid w:val="00264553"/>
    <w:rsid w:val="002A3DE7"/>
    <w:rsid w:val="002B1D7D"/>
    <w:rsid w:val="002B2202"/>
    <w:rsid w:val="002B6A52"/>
    <w:rsid w:val="002C38AF"/>
    <w:rsid w:val="002D6877"/>
    <w:rsid w:val="002E47B8"/>
    <w:rsid w:val="003001DB"/>
    <w:rsid w:val="00302B02"/>
    <w:rsid w:val="00311021"/>
    <w:rsid w:val="00334B5D"/>
    <w:rsid w:val="00335E9F"/>
    <w:rsid w:val="003369DA"/>
    <w:rsid w:val="00344931"/>
    <w:rsid w:val="003458E6"/>
    <w:rsid w:val="00347C2E"/>
    <w:rsid w:val="00352B5A"/>
    <w:rsid w:val="0035596F"/>
    <w:rsid w:val="003566A5"/>
    <w:rsid w:val="00361678"/>
    <w:rsid w:val="003628B3"/>
    <w:rsid w:val="003A1D74"/>
    <w:rsid w:val="003A7157"/>
    <w:rsid w:val="003B28CC"/>
    <w:rsid w:val="003B2AF0"/>
    <w:rsid w:val="003C4FEB"/>
    <w:rsid w:val="003C5E30"/>
    <w:rsid w:val="003D1063"/>
    <w:rsid w:val="003E223C"/>
    <w:rsid w:val="003E4351"/>
    <w:rsid w:val="003E4BE2"/>
    <w:rsid w:val="003F2BBC"/>
    <w:rsid w:val="00411784"/>
    <w:rsid w:val="0042625D"/>
    <w:rsid w:val="00427E66"/>
    <w:rsid w:val="004348B0"/>
    <w:rsid w:val="004401C0"/>
    <w:rsid w:val="00446C3F"/>
    <w:rsid w:val="00452FDE"/>
    <w:rsid w:val="00462D4D"/>
    <w:rsid w:val="004635A3"/>
    <w:rsid w:val="00484DC9"/>
    <w:rsid w:val="00491793"/>
    <w:rsid w:val="00494386"/>
    <w:rsid w:val="004A2E53"/>
    <w:rsid w:val="004A5960"/>
    <w:rsid w:val="004A7336"/>
    <w:rsid w:val="004D7B02"/>
    <w:rsid w:val="004F218F"/>
    <w:rsid w:val="004F30A9"/>
    <w:rsid w:val="004F47E1"/>
    <w:rsid w:val="004F76CB"/>
    <w:rsid w:val="00502862"/>
    <w:rsid w:val="00504D1C"/>
    <w:rsid w:val="005267A6"/>
    <w:rsid w:val="00532DAF"/>
    <w:rsid w:val="005378C7"/>
    <w:rsid w:val="00551C50"/>
    <w:rsid w:val="00552284"/>
    <w:rsid w:val="005528DA"/>
    <w:rsid w:val="0056273F"/>
    <w:rsid w:val="0056763B"/>
    <w:rsid w:val="00570990"/>
    <w:rsid w:val="00576DB2"/>
    <w:rsid w:val="005841EF"/>
    <w:rsid w:val="005A250E"/>
    <w:rsid w:val="005A6179"/>
    <w:rsid w:val="005A7838"/>
    <w:rsid w:val="005B1FC6"/>
    <w:rsid w:val="005C0E67"/>
    <w:rsid w:val="005C26D7"/>
    <w:rsid w:val="005C3104"/>
    <w:rsid w:val="005D5D54"/>
    <w:rsid w:val="005E09E8"/>
    <w:rsid w:val="005E2A68"/>
    <w:rsid w:val="005E3246"/>
    <w:rsid w:val="005E540E"/>
    <w:rsid w:val="005E76BD"/>
    <w:rsid w:val="005F05ED"/>
    <w:rsid w:val="005F411A"/>
    <w:rsid w:val="00616520"/>
    <w:rsid w:val="006246E0"/>
    <w:rsid w:val="00625A61"/>
    <w:rsid w:val="0064143E"/>
    <w:rsid w:val="0064282F"/>
    <w:rsid w:val="00645716"/>
    <w:rsid w:val="00645F19"/>
    <w:rsid w:val="00646A46"/>
    <w:rsid w:val="0065008F"/>
    <w:rsid w:val="00650A87"/>
    <w:rsid w:val="00651834"/>
    <w:rsid w:val="0066191E"/>
    <w:rsid w:val="006659FE"/>
    <w:rsid w:val="0066600A"/>
    <w:rsid w:val="00674997"/>
    <w:rsid w:val="006933E4"/>
    <w:rsid w:val="00697A7B"/>
    <w:rsid w:val="006A77E9"/>
    <w:rsid w:val="006B1323"/>
    <w:rsid w:val="006C1B68"/>
    <w:rsid w:val="006C245E"/>
    <w:rsid w:val="006C50A6"/>
    <w:rsid w:val="006D0213"/>
    <w:rsid w:val="006E0DD9"/>
    <w:rsid w:val="006E774A"/>
    <w:rsid w:val="006F0DB0"/>
    <w:rsid w:val="006F2FE9"/>
    <w:rsid w:val="0071280C"/>
    <w:rsid w:val="00712BA0"/>
    <w:rsid w:val="00744A74"/>
    <w:rsid w:val="00751AF6"/>
    <w:rsid w:val="0076063C"/>
    <w:rsid w:val="007606B9"/>
    <w:rsid w:val="007654A2"/>
    <w:rsid w:val="00776F27"/>
    <w:rsid w:val="00777AA6"/>
    <w:rsid w:val="00782780"/>
    <w:rsid w:val="00791249"/>
    <w:rsid w:val="00793F20"/>
    <w:rsid w:val="007A2250"/>
    <w:rsid w:val="007A6DA6"/>
    <w:rsid w:val="007D0C93"/>
    <w:rsid w:val="007D6390"/>
    <w:rsid w:val="007D785D"/>
    <w:rsid w:val="007F0B0A"/>
    <w:rsid w:val="0080170C"/>
    <w:rsid w:val="00810C1F"/>
    <w:rsid w:val="00815F14"/>
    <w:rsid w:val="00822486"/>
    <w:rsid w:val="00833E1B"/>
    <w:rsid w:val="00834FFB"/>
    <w:rsid w:val="00837E64"/>
    <w:rsid w:val="00844F24"/>
    <w:rsid w:val="0089319D"/>
    <w:rsid w:val="008B06D4"/>
    <w:rsid w:val="008B3A8B"/>
    <w:rsid w:val="008C07CA"/>
    <w:rsid w:val="008C3BDA"/>
    <w:rsid w:val="008D11CE"/>
    <w:rsid w:val="008D333B"/>
    <w:rsid w:val="008E24C8"/>
    <w:rsid w:val="008E3235"/>
    <w:rsid w:val="008E6F2F"/>
    <w:rsid w:val="008F3935"/>
    <w:rsid w:val="00903B52"/>
    <w:rsid w:val="00907CCF"/>
    <w:rsid w:val="009107AB"/>
    <w:rsid w:val="0091186F"/>
    <w:rsid w:val="00914646"/>
    <w:rsid w:val="00924BD3"/>
    <w:rsid w:val="00930A5D"/>
    <w:rsid w:val="00942B33"/>
    <w:rsid w:val="00945006"/>
    <w:rsid w:val="0095293F"/>
    <w:rsid w:val="00955C94"/>
    <w:rsid w:val="0096387A"/>
    <w:rsid w:val="009721CA"/>
    <w:rsid w:val="00985E7A"/>
    <w:rsid w:val="0099095D"/>
    <w:rsid w:val="00991C3A"/>
    <w:rsid w:val="00995326"/>
    <w:rsid w:val="00997BFA"/>
    <w:rsid w:val="009A6C77"/>
    <w:rsid w:val="009A7D0D"/>
    <w:rsid w:val="009B0547"/>
    <w:rsid w:val="009B1704"/>
    <w:rsid w:val="009B7E60"/>
    <w:rsid w:val="009C01D8"/>
    <w:rsid w:val="009D3BC7"/>
    <w:rsid w:val="009E75AF"/>
    <w:rsid w:val="009F27A6"/>
    <w:rsid w:val="00A05137"/>
    <w:rsid w:val="00A21A4D"/>
    <w:rsid w:val="00A2316D"/>
    <w:rsid w:val="00A4761A"/>
    <w:rsid w:val="00A729CB"/>
    <w:rsid w:val="00A84FF6"/>
    <w:rsid w:val="00A873DA"/>
    <w:rsid w:val="00A931AB"/>
    <w:rsid w:val="00AA2952"/>
    <w:rsid w:val="00AA32FB"/>
    <w:rsid w:val="00AA4109"/>
    <w:rsid w:val="00AC066A"/>
    <w:rsid w:val="00AE5761"/>
    <w:rsid w:val="00AE59BE"/>
    <w:rsid w:val="00B005A0"/>
    <w:rsid w:val="00B025ED"/>
    <w:rsid w:val="00B04ED3"/>
    <w:rsid w:val="00B05DF5"/>
    <w:rsid w:val="00B16DEC"/>
    <w:rsid w:val="00B20CD4"/>
    <w:rsid w:val="00B228B6"/>
    <w:rsid w:val="00B33AF1"/>
    <w:rsid w:val="00B366B4"/>
    <w:rsid w:val="00B4044F"/>
    <w:rsid w:val="00B423A3"/>
    <w:rsid w:val="00B42C04"/>
    <w:rsid w:val="00B45CA4"/>
    <w:rsid w:val="00B47F14"/>
    <w:rsid w:val="00B53E29"/>
    <w:rsid w:val="00B679C1"/>
    <w:rsid w:val="00B8330B"/>
    <w:rsid w:val="00B84BCA"/>
    <w:rsid w:val="00B87B74"/>
    <w:rsid w:val="00BB0F5C"/>
    <w:rsid w:val="00BC1659"/>
    <w:rsid w:val="00BD497F"/>
    <w:rsid w:val="00BD5759"/>
    <w:rsid w:val="00C019E0"/>
    <w:rsid w:val="00C168E2"/>
    <w:rsid w:val="00C24162"/>
    <w:rsid w:val="00C34191"/>
    <w:rsid w:val="00C364B0"/>
    <w:rsid w:val="00C3770A"/>
    <w:rsid w:val="00C473CE"/>
    <w:rsid w:val="00C647F9"/>
    <w:rsid w:val="00C66E68"/>
    <w:rsid w:val="00C67C78"/>
    <w:rsid w:val="00C851DF"/>
    <w:rsid w:val="00C861FA"/>
    <w:rsid w:val="00C86C98"/>
    <w:rsid w:val="00C9243C"/>
    <w:rsid w:val="00C92E3E"/>
    <w:rsid w:val="00C9339A"/>
    <w:rsid w:val="00CA4E1F"/>
    <w:rsid w:val="00CB0C19"/>
    <w:rsid w:val="00CB0F15"/>
    <w:rsid w:val="00CB1861"/>
    <w:rsid w:val="00CD143B"/>
    <w:rsid w:val="00CD4C93"/>
    <w:rsid w:val="00CE7D4A"/>
    <w:rsid w:val="00CF5517"/>
    <w:rsid w:val="00D062FD"/>
    <w:rsid w:val="00D12842"/>
    <w:rsid w:val="00D13C45"/>
    <w:rsid w:val="00D17290"/>
    <w:rsid w:val="00D2430E"/>
    <w:rsid w:val="00D33BD7"/>
    <w:rsid w:val="00D37598"/>
    <w:rsid w:val="00D45409"/>
    <w:rsid w:val="00D51CED"/>
    <w:rsid w:val="00D5226B"/>
    <w:rsid w:val="00D52C02"/>
    <w:rsid w:val="00D54809"/>
    <w:rsid w:val="00D70A64"/>
    <w:rsid w:val="00D830F6"/>
    <w:rsid w:val="00D8632E"/>
    <w:rsid w:val="00D86B61"/>
    <w:rsid w:val="00DA28D5"/>
    <w:rsid w:val="00DB0E19"/>
    <w:rsid w:val="00DB7500"/>
    <w:rsid w:val="00DC1E17"/>
    <w:rsid w:val="00DD48C3"/>
    <w:rsid w:val="00DD58CB"/>
    <w:rsid w:val="00DE0D4E"/>
    <w:rsid w:val="00DF30F6"/>
    <w:rsid w:val="00DF36D2"/>
    <w:rsid w:val="00DF4AB5"/>
    <w:rsid w:val="00DF4CB3"/>
    <w:rsid w:val="00E0224E"/>
    <w:rsid w:val="00E02800"/>
    <w:rsid w:val="00E127DF"/>
    <w:rsid w:val="00E14D88"/>
    <w:rsid w:val="00E26390"/>
    <w:rsid w:val="00E367B7"/>
    <w:rsid w:val="00E3725D"/>
    <w:rsid w:val="00E455B2"/>
    <w:rsid w:val="00E464BC"/>
    <w:rsid w:val="00E500C4"/>
    <w:rsid w:val="00E5493D"/>
    <w:rsid w:val="00E869CB"/>
    <w:rsid w:val="00E93D6F"/>
    <w:rsid w:val="00E9733D"/>
    <w:rsid w:val="00EA0F52"/>
    <w:rsid w:val="00EA5ED9"/>
    <w:rsid w:val="00EA6000"/>
    <w:rsid w:val="00EA6BD9"/>
    <w:rsid w:val="00EB7ABF"/>
    <w:rsid w:val="00EC11F1"/>
    <w:rsid w:val="00EC4380"/>
    <w:rsid w:val="00EC4DF4"/>
    <w:rsid w:val="00EC629A"/>
    <w:rsid w:val="00ED6154"/>
    <w:rsid w:val="00ED6E53"/>
    <w:rsid w:val="00EE0986"/>
    <w:rsid w:val="00EF6DAE"/>
    <w:rsid w:val="00F00104"/>
    <w:rsid w:val="00F0114E"/>
    <w:rsid w:val="00F01857"/>
    <w:rsid w:val="00F047E8"/>
    <w:rsid w:val="00F154EF"/>
    <w:rsid w:val="00F2297C"/>
    <w:rsid w:val="00F31CFE"/>
    <w:rsid w:val="00F322CF"/>
    <w:rsid w:val="00F40CA6"/>
    <w:rsid w:val="00F41A7E"/>
    <w:rsid w:val="00F41F25"/>
    <w:rsid w:val="00F51B15"/>
    <w:rsid w:val="00F5439A"/>
    <w:rsid w:val="00F558C3"/>
    <w:rsid w:val="00F662E4"/>
    <w:rsid w:val="00F6676C"/>
    <w:rsid w:val="00F66EF3"/>
    <w:rsid w:val="00F66F6F"/>
    <w:rsid w:val="00F725E7"/>
    <w:rsid w:val="00F85DCF"/>
    <w:rsid w:val="00F955BC"/>
    <w:rsid w:val="00FA4723"/>
    <w:rsid w:val="00FB05E2"/>
    <w:rsid w:val="00FB2770"/>
    <w:rsid w:val="00FB5998"/>
    <w:rsid w:val="00FC2D38"/>
    <w:rsid w:val="00FC7D21"/>
    <w:rsid w:val="00FE0553"/>
    <w:rsid w:val="00FE2C7B"/>
    <w:rsid w:val="00FE62AC"/>
    <w:rsid w:val="00FE6FC1"/>
    <w:rsid w:val="00FF0A0A"/>
    <w:rsid w:val="00FF263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45578AC"/>
  <w15:docId w15:val="{7787CE9B-1DB1-4372-8C0B-91BB61C3956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0">
    <w:name w:val="Normal"/>
    <w:qFormat/>
    <w:rsid w:val="00744A74"/>
    <w:pPr>
      <w:ind w:firstLine="709"/>
      <w:jc w:val="both"/>
    </w:pPr>
    <w:rPr>
      <w:rFonts w:ascii="Times New Roman" w:hAnsi="Times New Roman"/>
      <w:kern w:val="2"/>
      <w:sz w:val="28"/>
      <w14:ligatures w14:val="standardContextual"/>
    </w:rPr>
  </w:style>
  <w:style w:type="paragraph" w:styleId="1">
    <w:name w:val="heading 1"/>
    <w:basedOn w:val="a0"/>
    <w:next w:val="a0"/>
    <w:link w:val="10"/>
    <w:uiPriority w:val="9"/>
    <w:rsid w:val="005A617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2E74B5" w:themeColor="accent1" w:themeShade="BF"/>
    </w:rPr>
  </w:style>
  <w:style w:type="paragraph" w:styleId="2">
    <w:name w:val="heading 2"/>
    <w:basedOn w:val="a0"/>
    <w:next w:val="a0"/>
    <w:link w:val="20"/>
    <w:uiPriority w:val="9"/>
    <w:unhideWhenUsed/>
    <w:rsid w:val="005A6179"/>
    <w:pPr>
      <w:keepNext/>
      <w:keepLines/>
      <w:spacing w:before="200" w:line="276" w:lineRule="auto"/>
      <w:outlineLvl w:val="1"/>
    </w:pPr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paragraph" w:styleId="3">
    <w:name w:val="heading 3"/>
    <w:basedOn w:val="a0"/>
    <w:next w:val="a0"/>
    <w:link w:val="30"/>
    <w:uiPriority w:val="9"/>
    <w:semiHidden/>
    <w:unhideWhenUsed/>
    <w:rsid w:val="005A617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5B9BD5" w:themeColor="accent1"/>
    </w:rPr>
  </w:style>
  <w:style w:type="paragraph" w:styleId="5">
    <w:name w:val="heading 5"/>
    <w:basedOn w:val="a0"/>
    <w:next w:val="a0"/>
    <w:link w:val="50"/>
    <w:uiPriority w:val="9"/>
    <w:semiHidden/>
    <w:unhideWhenUsed/>
    <w:qFormat/>
    <w:rsid w:val="008F3935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2E74B5" w:themeColor="accent1" w:themeShade="B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4">
    <w:name w:val="List Paragraph"/>
    <w:basedOn w:val="a0"/>
    <w:link w:val="a5"/>
    <w:uiPriority w:val="34"/>
    <w:rsid w:val="000C041C"/>
    <w:pPr>
      <w:ind w:left="720"/>
    </w:pPr>
  </w:style>
  <w:style w:type="character" w:styleId="a6">
    <w:name w:val="Hyperlink"/>
    <w:basedOn w:val="a1"/>
    <w:uiPriority w:val="99"/>
    <w:unhideWhenUsed/>
    <w:rsid w:val="00156DED"/>
    <w:rPr>
      <w:color w:val="0563C1" w:themeColor="hyperlink"/>
      <w:u w:val="single"/>
    </w:rPr>
  </w:style>
  <w:style w:type="character" w:customStyle="1" w:styleId="20">
    <w:name w:val="Заголовок 2 Знак"/>
    <w:basedOn w:val="a1"/>
    <w:link w:val="2"/>
    <w:uiPriority w:val="9"/>
    <w:rsid w:val="005A6179"/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paragraph" w:styleId="a7">
    <w:name w:val="footnote text"/>
    <w:basedOn w:val="a0"/>
    <w:link w:val="a8"/>
    <w:uiPriority w:val="99"/>
    <w:semiHidden/>
    <w:unhideWhenUsed/>
    <w:rsid w:val="00B47F14"/>
    <w:pPr>
      <w:spacing w:line="240" w:lineRule="auto"/>
    </w:pPr>
    <w:rPr>
      <w:sz w:val="20"/>
      <w:szCs w:val="20"/>
    </w:rPr>
  </w:style>
  <w:style w:type="character" w:customStyle="1" w:styleId="a8">
    <w:name w:val="Текст сноски Знак"/>
    <w:basedOn w:val="a1"/>
    <w:link w:val="a7"/>
    <w:uiPriority w:val="99"/>
    <w:semiHidden/>
    <w:rsid w:val="00B47F14"/>
    <w:rPr>
      <w:sz w:val="20"/>
      <w:szCs w:val="20"/>
    </w:rPr>
  </w:style>
  <w:style w:type="character" w:styleId="a9">
    <w:name w:val="footnote reference"/>
    <w:basedOn w:val="a1"/>
    <w:uiPriority w:val="99"/>
    <w:semiHidden/>
    <w:unhideWhenUsed/>
    <w:rsid w:val="00B47F14"/>
    <w:rPr>
      <w:vertAlign w:val="superscript"/>
    </w:rPr>
  </w:style>
  <w:style w:type="paragraph" w:styleId="aa">
    <w:name w:val="Balloon Text"/>
    <w:basedOn w:val="a0"/>
    <w:link w:val="ab"/>
    <w:uiPriority w:val="99"/>
    <w:semiHidden/>
    <w:unhideWhenUsed/>
    <w:rsid w:val="00B47F14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1"/>
    <w:link w:val="aa"/>
    <w:uiPriority w:val="99"/>
    <w:semiHidden/>
    <w:rsid w:val="00B47F14"/>
    <w:rPr>
      <w:rFonts w:ascii="Tahoma" w:hAnsi="Tahoma" w:cs="Tahoma"/>
      <w:sz w:val="16"/>
      <w:szCs w:val="16"/>
    </w:rPr>
  </w:style>
  <w:style w:type="paragraph" w:styleId="ac">
    <w:name w:val="No Spacing"/>
    <w:uiPriority w:val="1"/>
    <w:qFormat/>
    <w:rsid w:val="000B2138"/>
    <w:pPr>
      <w:spacing w:after="0" w:line="240" w:lineRule="auto"/>
    </w:pPr>
  </w:style>
  <w:style w:type="paragraph" w:styleId="ad">
    <w:name w:val="Normal (Web)"/>
    <w:basedOn w:val="a0"/>
    <w:uiPriority w:val="99"/>
    <w:semiHidden/>
    <w:unhideWhenUsed/>
    <w:rsid w:val="00063A2E"/>
    <w:pPr>
      <w:spacing w:before="100" w:beforeAutospacing="1" w:after="100" w:afterAutospacing="1" w:line="240" w:lineRule="auto"/>
    </w:pPr>
    <w:rPr>
      <w:rFonts w:eastAsia="Times New Roman"/>
      <w:sz w:val="24"/>
      <w:szCs w:val="24"/>
      <w:lang w:eastAsia="ru-RU"/>
    </w:rPr>
  </w:style>
  <w:style w:type="paragraph" w:styleId="ae">
    <w:name w:val="footer"/>
    <w:basedOn w:val="a0"/>
    <w:link w:val="af"/>
    <w:uiPriority w:val="99"/>
    <w:unhideWhenUsed/>
    <w:rsid w:val="00063A2E"/>
    <w:pPr>
      <w:tabs>
        <w:tab w:val="center" w:pos="4677"/>
        <w:tab w:val="right" w:pos="9355"/>
      </w:tabs>
      <w:spacing w:line="240" w:lineRule="auto"/>
    </w:pPr>
  </w:style>
  <w:style w:type="character" w:customStyle="1" w:styleId="af">
    <w:name w:val="Нижний колонтитул Знак"/>
    <w:basedOn w:val="a1"/>
    <w:link w:val="ae"/>
    <w:uiPriority w:val="99"/>
    <w:rsid w:val="00063A2E"/>
  </w:style>
  <w:style w:type="paragraph" w:styleId="af0">
    <w:name w:val="header"/>
    <w:basedOn w:val="a0"/>
    <w:link w:val="af1"/>
    <w:uiPriority w:val="99"/>
    <w:unhideWhenUsed/>
    <w:rsid w:val="00063A2E"/>
    <w:pPr>
      <w:tabs>
        <w:tab w:val="center" w:pos="4677"/>
        <w:tab w:val="right" w:pos="9355"/>
      </w:tabs>
      <w:spacing w:line="240" w:lineRule="auto"/>
    </w:pPr>
  </w:style>
  <w:style w:type="character" w:customStyle="1" w:styleId="af1">
    <w:name w:val="Верхний колонтитул Знак"/>
    <w:basedOn w:val="a1"/>
    <w:link w:val="af0"/>
    <w:uiPriority w:val="99"/>
    <w:rsid w:val="00063A2E"/>
  </w:style>
  <w:style w:type="paragraph" w:customStyle="1" w:styleId="af2">
    <w:name w:val="ВКР Содержимое таблицы"/>
    <w:basedOn w:val="a0"/>
    <w:qFormat/>
    <w:rsid w:val="00302B02"/>
    <w:pPr>
      <w:spacing w:line="240" w:lineRule="auto"/>
      <w:ind w:firstLine="0"/>
      <w:jc w:val="center"/>
    </w:pPr>
  </w:style>
  <w:style w:type="paragraph" w:customStyle="1" w:styleId="af3">
    <w:name w:val="Содержимое таблицы"/>
    <w:basedOn w:val="a0"/>
    <w:rsid w:val="003B2AF0"/>
    <w:pPr>
      <w:widowControl w:val="0"/>
      <w:suppressLineNumbers/>
      <w:suppressAutoHyphens/>
      <w:spacing w:line="240" w:lineRule="auto"/>
    </w:pPr>
    <w:rPr>
      <w:rFonts w:eastAsia="Andale Sans UI"/>
      <w:kern w:val="1"/>
      <w:sz w:val="24"/>
      <w:szCs w:val="24"/>
      <w:lang w:eastAsia="ar-SA"/>
    </w:rPr>
  </w:style>
  <w:style w:type="character" w:styleId="af4">
    <w:name w:val="Strong"/>
    <w:basedOn w:val="a1"/>
    <w:uiPriority w:val="22"/>
    <w:rsid w:val="00844F24"/>
    <w:rPr>
      <w:b/>
      <w:bCs/>
    </w:rPr>
  </w:style>
  <w:style w:type="paragraph" w:styleId="21">
    <w:name w:val="toc 2"/>
    <w:basedOn w:val="a0"/>
    <w:next w:val="a0"/>
    <w:autoRedefine/>
    <w:uiPriority w:val="39"/>
    <w:unhideWhenUsed/>
    <w:rsid w:val="00625A61"/>
    <w:pPr>
      <w:tabs>
        <w:tab w:val="left" w:pos="1760"/>
        <w:tab w:val="right" w:leader="dot" w:pos="9356"/>
      </w:tabs>
      <w:spacing w:after="100"/>
      <w:ind w:left="220" w:right="424" w:firstLine="347"/>
    </w:pPr>
  </w:style>
  <w:style w:type="paragraph" w:styleId="af5">
    <w:name w:val="Title"/>
    <w:basedOn w:val="a0"/>
    <w:next w:val="a0"/>
    <w:link w:val="af6"/>
    <w:uiPriority w:val="10"/>
    <w:rsid w:val="00DE0D4E"/>
    <w:pPr>
      <w:pageBreakBefore/>
      <w:spacing w:after="720"/>
      <w:ind w:left="567" w:right="567" w:firstLine="0"/>
      <w:jc w:val="center"/>
      <w:outlineLvl w:val="0"/>
    </w:pPr>
    <w:rPr>
      <w:rFonts w:eastAsia="Calibri"/>
      <w:b/>
      <w:caps/>
      <w:spacing w:val="-10"/>
      <w:kern w:val="28"/>
    </w:rPr>
  </w:style>
  <w:style w:type="character" w:customStyle="1" w:styleId="af6">
    <w:name w:val="Заголовок Знак"/>
    <w:basedOn w:val="a1"/>
    <w:link w:val="af5"/>
    <w:uiPriority w:val="10"/>
    <w:rsid w:val="00DE0D4E"/>
    <w:rPr>
      <w:rFonts w:ascii="Times New Roman" w:eastAsia="Calibri" w:hAnsi="Times New Roman" w:cs="Times New Roman"/>
      <w:b/>
      <w:caps/>
      <w:spacing w:val="-10"/>
      <w:kern w:val="28"/>
      <w:sz w:val="28"/>
      <w:szCs w:val="28"/>
    </w:rPr>
  </w:style>
  <w:style w:type="paragraph" w:styleId="11">
    <w:name w:val="toc 1"/>
    <w:basedOn w:val="a0"/>
    <w:next w:val="a0"/>
    <w:autoRedefine/>
    <w:uiPriority w:val="39"/>
    <w:unhideWhenUsed/>
    <w:rsid w:val="00625A61"/>
    <w:pPr>
      <w:tabs>
        <w:tab w:val="right" w:leader="dot" w:pos="9356"/>
      </w:tabs>
      <w:spacing w:after="100"/>
      <w:ind w:firstLine="0"/>
      <w:jc w:val="left"/>
    </w:pPr>
    <w:rPr>
      <w:rFonts w:eastAsiaTheme="minorEastAsia"/>
      <w:b/>
      <w:caps/>
      <w:noProof/>
      <w:lang w:eastAsia="ru-RU"/>
    </w:rPr>
  </w:style>
  <w:style w:type="paragraph" w:customStyle="1" w:styleId="af7">
    <w:name w:val="Параграфы"/>
    <w:basedOn w:val="a0"/>
    <w:link w:val="af8"/>
    <w:rsid w:val="008D11CE"/>
    <w:pPr>
      <w:keepNext/>
      <w:spacing w:before="720" w:after="480"/>
      <w:ind w:left="709" w:firstLine="0"/>
      <w:jc w:val="left"/>
      <w:outlineLvl w:val="1"/>
    </w:pPr>
    <w:rPr>
      <w:b/>
    </w:rPr>
  </w:style>
  <w:style w:type="character" w:customStyle="1" w:styleId="10">
    <w:name w:val="Заголовок 1 Знак"/>
    <w:basedOn w:val="a1"/>
    <w:link w:val="1"/>
    <w:uiPriority w:val="9"/>
    <w:rsid w:val="005A6179"/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character" w:customStyle="1" w:styleId="af8">
    <w:name w:val="Параграфы Знак"/>
    <w:basedOn w:val="a1"/>
    <w:link w:val="af7"/>
    <w:rsid w:val="008D11CE"/>
    <w:rPr>
      <w:rFonts w:ascii="Times New Roman" w:hAnsi="Times New Roman" w:cs="Times New Roman"/>
      <w:b/>
      <w:sz w:val="28"/>
      <w:szCs w:val="28"/>
    </w:rPr>
  </w:style>
  <w:style w:type="paragraph" w:styleId="af9">
    <w:name w:val="TOC Heading"/>
    <w:basedOn w:val="1"/>
    <w:next w:val="a0"/>
    <w:uiPriority w:val="39"/>
    <w:unhideWhenUsed/>
    <w:rsid w:val="0035596F"/>
    <w:pPr>
      <w:spacing w:line="276" w:lineRule="auto"/>
      <w:ind w:firstLine="0"/>
      <w:jc w:val="left"/>
      <w:outlineLvl w:val="9"/>
    </w:pPr>
    <w:rPr>
      <w:lang w:eastAsia="ru-RU"/>
    </w:rPr>
  </w:style>
  <w:style w:type="table" w:styleId="afa">
    <w:name w:val="Table Grid"/>
    <w:basedOn w:val="a2"/>
    <w:uiPriority w:val="59"/>
    <w:rsid w:val="00C66E6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fb">
    <w:name w:val="ВКР Пункт"/>
    <w:basedOn w:val="a0"/>
    <w:next w:val="afc"/>
    <w:link w:val="afd"/>
    <w:qFormat/>
    <w:rsid w:val="00F0114E"/>
    <w:pPr>
      <w:keepNext/>
      <w:spacing w:before="480" w:after="240"/>
      <w:jc w:val="left"/>
      <w:outlineLvl w:val="2"/>
    </w:pPr>
    <w:rPr>
      <w:b/>
    </w:rPr>
  </w:style>
  <w:style w:type="character" w:customStyle="1" w:styleId="afd">
    <w:name w:val="ВКР Пункт Знак"/>
    <w:basedOn w:val="a1"/>
    <w:link w:val="afb"/>
    <w:rsid w:val="00F0114E"/>
    <w:rPr>
      <w:rFonts w:ascii="Times New Roman" w:hAnsi="Times New Roman" w:cs="Times New Roman"/>
      <w:b/>
      <w:sz w:val="28"/>
      <w:szCs w:val="28"/>
    </w:rPr>
  </w:style>
  <w:style w:type="paragraph" w:customStyle="1" w:styleId="-">
    <w:name w:val="ВКР Глава-Раздел"/>
    <w:basedOn w:val="af5"/>
    <w:next w:val="afc"/>
    <w:link w:val="-0"/>
    <w:qFormat/>
    <w:rsid w:val="00E93D6F"/>
  </w:style>
  <w:style w:type="paragraph" w:customStyle="1" w:styleId="afe">
    <w:name w:val="ВКР Параграф"/>
    <w:basedOn w:val="af7"/>
    <w:next w:val="afc"/>
    <w:link w:val="aff"/>
    <w:qFormat/>
    <w:rsid w:val="00E93D6F"/>
  </w:style>
  <w:style w:type="character" w:customStyle="1" w:styleId="-0">
    <w:name w:val="ВКР Глава-Раздел Знак"/>
    <w:basedOn w:val="af6"/>
    <w:link w:val="-"/>
    <w:rsid w:val="00E93D6F"/>
    <w:rPr>
      <w:rFonts w:ascii="Times New Roman" w:eastAsia="Calibri" w:hAnsi="Times New Roman" w:cs="Times New Roman"/>
      <w:b/>
      <w:caps/>
      <w:spacing w:val="-10"/>
      <w:kern w:val="28"/>
      <w:sz w:val="28"/>
      <w:szCs w:val="28"/>
    </w:rPr>
  </w:style>
  <w:style w:type="paragraph" w:customStyle="1" w:styleId="afc">
    <w:name w:val="ВКР Обычный"/>
    <w:basedOn w:val="a0"/>
    <w:link w:val="aff0"/>
    <w:qFormat/>
    <w:rsid w:val="00E93D6F"/>
  </w:style>
  <w:style w:type="character" w:customStyle="1" w:styleId="aff">
    <w:name w:val="ВКР Параграф Знак"/>
    <w:basedOn w:val="af8"/>
    <w:link w:val="afe"/>
    <w:rsid w:val="00E93D6F"/>
    <w:rPr>
      <w:rFonts w:ascii="Times New Roman" w:hAnsi="Times New Roman" w:cs="Times New Roman"/>
      <w:b/>
      <w:sz w:val="28"/>
      <w:szCs w:val="28"/>
    </w:rPr>
  </w:style>
  <w:style w:type="paragraph" w:customStyle="1" w:styleId="aff1">
    <w:name w:val="ВКР Рисунок"/>
    <w:basedOn w:val="a0"/>
    <w:link w:val="aff2"/>
    <w:qFormat/>
    <w:rsid w:val="005A250E"/>
    <w:pPr>
      <w:spacing w:before="240" w:after="240"/>
      <w:ind w:firstLine="0"/>
      <w:jc w:val="center"/>
    </w:pPr>
  </w:style>
  <w:style w:type="character" w:customStyle="1" w:styleId="aff0">
    <w:name w:val="ВКР Обычный Знак"/>
    <w:basedOn w:val="a1"/>
    <w:link w:val="afc"/>
    <w:rsid w:val="00E93D6F"/>
    <w:rPr>
      <w:rFonts w:ascii="Times New Roman" w:hAnsi="Times New Roman" w:cs="Times New Roman"/>
      <w:sz w:val="28"/>
      <w:szCs w:val="28"/>
    </w:rPr>
  </w:style>
  <w:style w:type="paragraph" w:customStyle="1" w:styleId="aff3">
    <w:name w:val="ВКР Название таблицы"/>
    <w:basedOn w:val="a0"/>
    <w:link w:val="aff4"/>
    <w:qFormat/>
    <w:rsid w:val="00AA2952"/>
    <w:pPr>
      <w:keepNext/>
      <w:jc w:val="left"/>
    </w:pPr>
  </w:style>
  <w:style w:type="character" w:customStyle="1" w:styleId="aff2">
    <w:name w:val="ВКР Рисунок Знак"/>
    <w:basedOn w:val="a1"/>
    <w:link w:val="aff1"/>
    <w:rsid w:val="005A250E"/>
    <w:rPr>
      <w:rFonts w:ascii="Times New Roman" w:hAnsi="Times New Roman" w:cs="Times New Roman"/>
      <w:sz w:val="28"/>
      <w:szCs w:val="28"/>
    </w:rPr>
  </w:style>
  <w:style w:type="paragraph" w:customStyle="1" w:styleId="a">
    <w:name w:val="ВКР Литература"/>
    <w:basedOn w:val="a4"/>
    <w:link w:val="aff5"/>
    <w:qFormat/>
    <w:rsid w:val="001A0C5A"/>
    <w:pPr>
      <w:numPr>
        <w:ilvl w:val="1"/>
        <w:numId w:val="13"/>
      </w:numPr>
      <w:ind w:left="1066" w:hanging="357"/>
    </w:pPr>
  </w:style>
  <w:style w:type="character" w:customStyle="1" w:styleId="aff4">
    <w:name w:val="ВКР Название таблицы Знак"/>
    <w:basedOn w:val="a1"/>
    <w:link w:val="aff3"/>
    <w:rsid w:val="00AA2952"/>
    <w:rPr>
      <w:rFonts w:ascii="Times New Roman" w:hAnsi="Times New Roman" w:cs="Times New Roman"/>
      <w:sz w:val="28"/>
      <w:szCs w:val="28"/>
    </w:rPr>
  </w:style>
  <w:style w:type="paragraph" w:customStyle="1" w:styleId="aff6">
    <w:name w:val="ВКР Формула"/>
    <w:basedOn w:val="a0"/>
    <w:link w:val="aff7"/>
    <w:qFormat/>
    <w:rsid w:val="005A250E"/>
    <w:pPr>
      <w:spacing w:before="120" w:after="120"/>
      <w:ind w:firstLine="0"/>
      <w:jc w:val="right"/>
    </w:pPr>
    <w:rPr>
      <w:rFonts w:eastAsiaTheme="minorEastAsia"/>
    </w:rPr>
  </w:style>
  <w:style w:type="character" w:customStyle="1" w:styleId="a5">
    <w:name w:val="Абзац списка Знак"/>
    <w:basedOn w:val="a1"/>
    <w:link w:val="a4"/>
    <w:uiPriority w:val="34"/>
    <w:rsid w:val="001A0C5A"/>
    <w:rPr>
      <w:rFonts w:ascii="Times New Roman" w:hAnsi="Times New Roman" w:cs="Times New Roman"/>
      <w:sz w:val="28"/>
      <w:szCs w:val="28"/>
    </w:rPr>
  </w:style>
  <w:style w:type="character" w:customStyle="1" w:styleId="aff5">
    <w:name w:val="ВКР Литература Знак"/>
    <w:basedOn w:val="a5"/>
    <w:link w:val="a"/>
    <w:rsid w:val="001A0C5A"/>
    <w:rPr>
      <w:rFonts w:ascii="Times New Roman" w:hAnsi="Times New Roman" w:cs="Times New Roman"/>
      <w:sz w:val="28"/>
      <w:szCs w:val="28"/>
    </w:rPr>
  </w:style>
  <w:style w:type="character" w:customStyle="1" w:styleId="aff7">
    <w:name w:val="ВКР Формула Знак"/>
    <w:basedOn w:val="a1"/>
    <w:link w:val="aff6"/>
    <w:rsid w:val="005A250E"/>
    <w:rPr>
      <w:rFonts w:ascii="Times New Roman" w:eastAsiaTheme="minorEastAsia" w:hAnsi="Times New Roman" w:cs="Times New Roman"/>
      <w:sz w:val="28"/>
      <w:szCs w:val="28"/>
    </w:rPr>
  </w:style>
  <w:style w:type="paragraph" w:customStyle="1" w:styleId="aff8">
    <w:name w:val="ВКР Заголовки таблицы"/>
    <w:basedOn w:val="a0"/>
    <w:qFormat/>
    <w:rsid w:val="00302B02"/>
    <w:pPr>
      <w:spacing w:line="240" w:lineRule="auto"/>
      <w:ind w:firstLine="0"/>
      <w:jc w:val="center"/>
    </w:pPr>
    <w:rPr>
      <w:b/>
    </w:rPr>
  </w:style>
  <w:style w:type="paragraph" w:styleId="31">
    <w:name w:val="toc 3"/>
    <w:basedOn w:val="a0"/>
    <w:next w:val="a0"/>
    <w:autoRedefine/>
    <w:uiPriority w:val="39"/>
    <w:unhideWhenUsed/>
    <w:rsid w:val="00625A61"/>
    <w:pPr>
      <w:tabs>
        <w:tab w:val="right" w:leader="dot" w:pos="9356"/>
      </w:tabs>
      <w:spacing w:after="100"/>
      <w:ind w:left="560"/>
    </w:pPr>
  </w:style>
  <w:style w:type="character" w:customStyle="1" w:styleId="30">
    <w:name w:val="Заголовок 3 Знак"/>
    <w:basedOn w:val="a1"/>
    <w:link w:val="3"/>
    <w:uiPriority w:val="9"/>
    <w:semiHidden/>
    <w:rsid w:val="005A6179"/>
    <w:rPr>
      <w:rFonts w:asciiTheme="majorHAnsi" w:eastAsiaTheme="majorEastAsia" w:hAnsiTheme="majorHAnsi" w:cstheme="majorBidi"/>
      <w:b/>
      <w:bCs/>
      <w:color w:val="5B9BD5" w:themeColor="accent1"/>
      <w:sz w:val="28"/>
      <w:szCs w:val="28"/>
    </w:rPr>
  </w:style>
  <w:style w:type="paragraph" w:styleId="aff9">
    <w:name w:val="caption"/>
    <w:basedOn w:val="a0"/>
    <w:next w:val="a0"/>
    <w:uiPriority w:val="35"/>
    <w:unhideWhenUsed/>
    <w:qFormat/>
    <w:rsid w:val="00744A74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character" w:styleId="affa">
    <w:name w:val="Unresolved Mention"/>
    <w:basedOn w:val="a1"/>
    <w:uiPriority w:val="99"/>
    <w:semiHidden/>
    <w:unhideWhenUsed/>
    <w:rsid w:val="00075862"/>
    <w:rPr>
      <w:color w:val="605E5C"/>
      <w:shd w:val="clear" w:color="auto" w:fill="E1DFDD"/>
    </w:rPr>
  </w:style>
  <w:style w:type="character" w:customStyle="1" w:styleId="50">
    <w:name w:val="Заголовок 5 Знак"/>
    <w:basedOn w:val="a1"/>
    <w:link w:val="5"/>
    <w:uiPriority w:val="9"/>
    <w:semiHidden/>
    <w:rsid w:val="008F3935"/>
    <w:rPr>
      <w:rFonts w:asciiTheme="majorHAnsi" w:eastAsiaTheme="majorEastAsia" w:hAnsiTheme="majorHAnsi" w:cstheme="majorBidi"/>
      <w:color w:val="2E74B5" w:themeColor="accent1" w:themeShade="BF"/>
      <w:kern w:val="2"/>
      <w:sz w:val="28"/>
      <w14:ligatures w14:val="standardContextual"/>
    </w:rPr>
  </w:style>
  <w:style w:type="paragraph" w:styleId="HTML">
    <w:name w:val="HTML Preformatted"/>
    <w:basedOn w:val="a0"/>
    <w:link w:val="HTML0"/>
    <w:uiPriority w:val="99"/>
    <w:semiHidden/>
    <w:unhideWhenUsed/>
    <w:rsid w:val="00B04ED3"/>
    <w:pPr>
      <w:spacing w:after="0" w:line="240" w:lineRule="auto"/>
    </w:pPr>
    <w:rPr>
      <w:rFonts w:ascii="Consolas" w:hAnsi="Consolas"/>
      <w:sz w:val="20"/>
      <w:szCs w:val="20"/>
    </w:rPr>
  </w:style>
  <w:style w:type="character" w:customStyle="1" w:styleId="HTML0">
    <w:name w:val="Стандартный HTML Знак"/>
    <w:basedOn w:val="a1"/>
    <w:link w:val="HTML"/>
    <w:uiPriority w:val="99"/>
    <w:semiHidden/>
    <w:rsid w:val="00B04ED3"/>
    <w:rPr>
      <w:rFonts w:ascii="Consolas" w:hAnsi="Consolas"/>
      <w:kern w:val="2"/>
      <w:sz w:val="20"/>
      <w:szCs w:val="20"/>
      <w14:ligatures w14:val="standardContextua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733746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header" Target="header1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theme" Target="theme/theme1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enkeli\Documents\&#1053;&#1072;&#1089;&#1090;&#1088;&#1072;&#1080;&#1074;&#1072;&#1077;&#1084;&#1099;&#1077;%20&#1096;&#1072;&#1073;&#1083;&#1086;&#1085;&#1099;%20Office\vkr-2024.dotx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Твердый переплет">
      <a:majorFont>
        <a:latin typeface="Book Antiqua"/>
        <a:ea typeface=""/>
        <a:cs typeface=""/>
        <a:font script="Grek" typeface="Times New Roman"/>
        <a:font script="Cyrl" typeface="Times New Roman"/>
        <a:font script="Jpan" typeface="HGS明朝E"/>
        <a:font script="Hang" typeface="궁서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Book Antiqua"/>
        <a:ea typeface=""/>
        <a:cs typeface=""/>
        <a:font script="Grek" typeface="Times New Roman"/>
        <a:font script="Cyrl" typeface="Times New Roman"/>
        <a:font script="Jpan" typeface="HGS明朝E"/>
        <a:font script="Hang" typeface="돋움"/>
        <a:font script="Hans" typeface="宋体"/>
        <a:font script="Hant" typeface="新細明體"/>
        <a:font script="Arab" typeface="Times New Roman"/>
        <a:font script="Hebr" typeface="David"/>
        <a:font script="Thai" typeface="EucrosiaUPC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228315F-188C-431E-9AB1-88A0524B32E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vkr-2024.dotx</Template>
  <TotalTime>688</TotalTime>
  <Pages>1</Pages>
  <Words>2158</Words>
  <Characters>12306</Characters>
  <Application>Microsoft Office Word</Application>
  <DocSecurity>0</DocSecurity>
  <Lines>102</Lines>
  <Paragraphs>28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Пример оформления текста ВКР</vt:lpstr>
    </vt:vector>
  </TitlesOfParts>
  <Company>РГПУ им. А.И.Герцена</Company>
  <LinksUpToDate>false</LinksUpToDate>
  <CharactersWithSpaces>14436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Пример оформления текста ВКР</dc:title>
  <dc:creator>enkeli</dc:creator>
  <cp:lastModifiedBy>Трофимцова Екатерина Евгеньевна</cp:lastModifiedBy>
  <cp:revision>10</cp:revision>
  <cp:lastPrinted>2025-09-27T23:49:00Z</cp:lastPrinted>
  <dcterms:created xsi:type="dcterms:W3CDTF">2025-09-23T13:20:00Z</dcterms:created>
  <dcterms:modified xsi:type="dcterms:W3CDTF">2025-09-27T23:49:00Z</dcterms:modified>
</cp:coreProperties>
</file>